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2FE" w:rsidRPr="000F1AB7" w:rsidRDefault="00C96E1F" w:rsidP="00C96E1F">
      <w:pPr>
        <w:autoSpaceDE w:val="0"/>
        <w:autoSpaceDN w:val="0"/>
        <w:adjustRightInd w:val="0"/>
        <w:ind w:left="4956"/>
        <w:rPr>
          <w:rFonts w:ascii="Calibri" w:hAnsi="Calibri" w:cs="Tahoma"/>
          <w:sz w:val="20"/>
          <w:szCs w:val="20"/>
        </w:rPr>
      </w:pPr>
      <w:r w:rsidRPr="000F1AB7">
        <w:rPr>
          <w:rFonts w:ascii="Calibri" w:hAnsi="Calibri" w:cs="Tahoma"/>
          <w:sz w:val="20"/>
          <w:szCs w:val="20"/>
        </w:rPr>
        <w:t xml:space="preserve">       </w:t>
      </w:r>
    </w:p>
    <w:p w:rsidR="008F6FCB" w:rsidRDefault="000B0542" w:rsidP="00EC14DA">
      <w:pPr>
        <w:jc w:val="both"/>
        <w:rPr>
          <w:rFonts w:ascii="Calibri" w:hAnsi="Calibri" w:cs="Calibri"/>
          <w:b/>
        </w:rPr>
      </w:pPr>
      <w:bookmarkStart w:id="0" w:name="_Toc481143938"/>
      <w:r>
        <w:rPr>
          <w:rFonts w:ascii="Calibri" w:hAnsi="Calibri" w:cs="Calibri"/>
          <w:b/>
        </w:rPr>
        <w:t xml:space="preserve">Allegato </w:t>
      </w:r>
      <w:bookmarkEnd w:id="0"/>
      <w:r w:rsidR="00556C67">
        <w:rPr>
          <w:rFonts w:ascii="Calibri" w:hAnsi="Calibri" w:cs="Calibri"/>
          <w:b/>
        </w:rPr>
        <w:t>3</w:t>
      </w:r>
      <w:r w:rsidR="00D8208A">
        <w:rPr>
          <w:rFonts w:ascii="Calibri" w:hAnsi="Calibri" w:cs="Calibri"/>
          <w:b/>
        </w:rPr>
        <w:t xml:space="preserve"> – </w:t>
      </w:r>
      <w:r w:rsidR="002150B5">
        <w:rPr>
          <w:rFonts w:ascii="Calibri" w:hAnsi="Calibri" w:cs="Calibri"/>
          <w:b/>
        </w:rPr>
        <w:t>D</w:t>
      </w:r>
      <w:r w:rsidR="00D8208A">
        <w:rPr>
          <w:rFonts w:ascii="Calibri" w:hAnsi="Calibri" w:cs="Calibri"/>
          <w:b/>
        </w:rPr>
        <w:t>ichiarazione di impegni</w:t>
      </w:r>
    </w:p>
    <w:p w:rsidR="0061715C" w:rsidRPr="0061715C" w:rsidRDefault="0061715C" w:rsidP="0061715C">
      <w:pPr>
        <w:autoSpaceDE w:val="0"/>
        <w:autoSpaceDN w:val="0"/>
        <w:adjustRightInd w:val="0"/>
        <w:jc w:val="right"/>
        <w:rPr>
          <w:rFonts w:ascii="Calibri" w:hAnsi="Calibri" w:cs="Tahoma-Bold"/>
          <w:b/>
          <w:bCs/>
        </w:rPr>
      </w:pPr>
      <w:r w:rsidRPr="0061715C">
        <w:rPr>
          <w:rFonts w:ascii="Calibri" w:hAnsi="Calibri" w:cs="Tahoma-Bold"/>
          <w:b/>
          <w:bCs/>
        </w:rPr>
        <w:t xml:space="preserve">AL GAL LUOGHI DEL MITO E DELLE GRAVINE </w:t>
      </w:r>
      <w:proofErr w:type="spellStart"/>
      <w:r w:rsidRPr="0061715C">
        <w:rPr>
          <w:rFonts w:ascii="Calibri" w:hAnsi="Calibri" w:cs="Tahoma-Bold"/>
          <w:b/>
          <w:bCs/>
        </w:rPr>
        <w:t>S.c.a</w:t>
      </w:r>
      <w:proofErr w:type="spellEnd"/>
      <w:r w:rsidRPr="0061715C">
        <w:rPr>
          <w:rFonts w:ascii="Calibri" w:hAnsi="Calibri" w:cs="Tahoma-Bold"/>
          <w:b/>
          <w:bCs/>
        </w:rPr>
        <w:t xml:space="preserve"> </w:t>
      </w:r>
      <w:proofErr w:type="spellStart"/>
      <w:r w:rsidRPr="0061715C">
        <w:rPr>
          <w:rFonts w:ascii="Calibri" w:hAnsi="Calibri" w:cs="Tahoma-Bold"/>
          <w:b/>
          <w:bCs/>
        </w:rPr>
        <w:t>r.l</w:t>
      </w:r>
      <w:proofErr w:type="spellEnd"/>
      <w:r w:rsidRPr="0061715C">
        <w:rPr>
          <w:rFonts w:ascii="Calibri" w:hAnsi="Calibri" w:cs="Tahoma-Bold"/>
          <w:b/>
          <w:bCs/>
        </w:rPr>
        <w:t xml:space="preserve">. </w:t>
      </w:r>
    </w:p>
    <w:p w:rsidR="0061715C" w:rsidRPr="0061715C" w:rsidRDefault="0061715C" w:rsidP="0061715C">
      <w:pPr>
        <w:autoSpaceDE w:val="0"/>
        <w:autoSpaceDN w:val="0"/>
        <w:adjustRightInd w:val="0"/>
        <w:jc w:val="right"/>
        <w:rPr>
          <w:rFonts w:ascii="Calibri" w:hAnsi="Calibri" w:cs="Tahoma-Bold"/>
          <w:b/>
          <w:bCs/>
        </w:rPr>
      </w:pPr>
      <w:r w:rsidRPr="0061715C">
        <w:rPr>
          <w:rFonts w:ascii="Calibri" w:hAnsi="Calibri" w:cs="Tahoma-Bold"/>
          <w:b/>
          <w:bCs/>
        </w:rPr>
        <w:t xml:space="preserve">Via Vittorio Emanuele, 10 c/o Palazzo Catalano </w:t>
      </w:r>
    </w:p>
    <w:p w:rsidR="00EC14DA" w:rsidRPr="0061715C" w:rsidRDefault="0061715C" w:rsidP="0061715C">
      <w:pPr>
        <w:jc w:val="right"/>
        <w:rPr>
          <w:rFonts w:ascii="Calibri" w:hAnsi="Calibri" w:cs="Calibri"/>
          <w:b/>
        </w:rPr>
      </w:pPr>
      <w:r w:rsidRPr="0061715C">
        <w:rPr>
          <w:rFonts w:ascii="Calibri" w:hAnsi="Calibri" w:cs="Tahoma-Bold"/>
          <w:b/>
          <w:bCs/>
        </w:rPr>
        <w:t>74011 CASTELLANETA (TA)</w:t>
      </w:r>
    </w:p>
    <w:p w:rsidR="00EC14DA" w:rsidRPr="0061715C" w:rsidRDefault="00EC14DA" w:rsidP="0061715C">
      <w:pPr>
        <w:jc w:val="right"/>
        <w:rPr>
          <w:rFonts w:ascii="Arial" w:hAnsi="Arial" w:cs="Arial"/>
          <w:b/>
        </w:rPr>
      </w:pPr>
    </w:p>
    <w:p w:rsidR="002150B5" w:rsidRPr="005B01DF" w:rsidRDefault="002150B5" w:rsidP="002150B5">
      <w:pPr>
        <w:spacing w:line="276" w:lineRule="auto"/>
        <w:jc w:val="center"/>
        <w:rPr>
          <w:rFonts w:ascii="Calibri" w:eastAsia="Calibri" w:hAnsi="Calibri"/>
          <w:szCs w:val="22"/>
          <w:lang w:eastAsia="en-US"/>
        </w:rPr>
      </w:pPr>
      <w:r w:rsidRPr="005B01DF">
        <w:rPr>
          <w:rFonts w:ascii="Calibri" w:eastAsia="Calibri" w:hAnsi="Calibri"/>
          <w:szCs w:val="22"/>
          <w:lang w:eastAsia="en-US"/>
        </w:rPr>
        <w:t xml:space="preserve">STRATEGIA DI SVILUPPO LOCALE 2014-2020 GAL </w:t>
      </w:r>
      <w:r w:rsidR="0061715C" w:rsidRPr="0061715C">
        <w:rPr>
          <w:rFonts w:ascii="Calibri" w:eastAsia="Calibri" w:hAnsi="Calibri"/>
          <w:szCs w:val="22"/>
          <w:lang w:eastAsia="en-US"/>
        </w:rPr>
        <w:t>LUOGHI DEL MITO E DELLE GRAVINE</w:t>
      </w:r>
    </w:p>
    <w:p w:rsidR="00BA0EF1" w:rsidRDefault="00BA0EF1" w:rsidP="00C149F9">
      <w:pPr>
        <w:spacing w:line="276" w:lineRule="auto"/>
        <w:jc w:val="center"/>
        <w:rPr>
          <w:rFonts w:ascii="Calibri" w:hAnsi="Calibri" w:cs="Arial"/>
          <w:color w:val="333333"/>
          <w:sz w:val="22"/>
          <w:szCs w:val="22"/>
        </w:rPr>
      </w:pPr>
      <w:r w:rsidRPr="00BA0EF1">
        <w:rPr>
          <w:rFonts w:ascii="Calibri" w:hAnsi="Calibri" w:cs="Arial"/>
          <w:color w:val="333333"/>
          <w:sz w:val="22"/>
          <w:szCs w:val="22"/>
        </w:rPr>
        <w:t>AZIONE 4</w:t>
      </w:r>
      <w:r>
        <w:rPr>
          <w:rFonts w:ascii="Calibri" w:hAnsi="Calibri" w:cs="Arial"/>
          <w:color w:val="333333"/>
          <w:sz w:val="22"/>
          <w:szCs w:val="22"/>
        </w:rPr>
        <w:t xml:space="preserve"> </w:t>
      </w:r>
      <w:r w:rsidRPr="00BA0EF1">
        <w:rPr>
          <w:rFonts w:ascii="Calibri" w:hAnsi="Calibri" w:cs="Arial"/>
          <w:color w:val="333333"/>
          <w:sz w:val="22"/>
          <w:szCs w:val="22"/>
        </w:rPr>
        <w:t xml:space="preserve">“Il circuito della bellezza e dell’inclusione” </w:t>
      </w:r>
    </w:p>
    <w:p w:rsidR="0061715C" w:rsidRDefault="00FE34CD" w:rsidP="00C149F9">
      <w:pPr>
        <w:spacing w:line="276" w:lineRule="auto"/>
        <w:jc w:val="center"/>
        <w:rPr>
          <w:rFonts w:ascii="Calibri" w:hAnsi="Calibri" w:cs="Arial"/>
          <w:color w:val="333333"/>
          <w:sz w:val="22"/>
          <w:szCs w:val="22"/>
        </w:rPr>
      </w:pPr>
      <w:r>
        <w:rPr>
          <w:rFonts w:ascii="Calibri" w:hAnsi="Calibri" w:cs="Arial"/>
          <w:color w:val="333333"/>
          <w:sz w:val="22"/>
          <w:szCs w:val="22"/>
        </w:rPr>
        <w:t>Intervento</w:t>
      </w:r>
      <w:bookmarkStart w:id="1" w:name="_GoBack"/>
      <w:bookmarkEnd w:id="1"/>
      <w:r w:rsidR="0027332C">
        <w:rPr>
          <w:rFonts w:ascii="Calibri" w:hAnsi="Calibri" w:cs="Arial"/>
          <w:color w:val="333333"/>
          <w:sz w:val="22"/>
          <w:szCs w:val="22"/>
        </w:rPr>
        <w:t xml:space="preserve"> 4.2</w:t>
      </w:r>
      <w:r w:rsidR="00BA0EF1" w:rsidRPr="00BA0EF1">
        <w:rPr>
          <w:rFonts w:ascii="Calibri" w:hAnsi="Calibri" w:cs="Arial"/>
          <w:color w:val="333333"/>
          <w:sz w:val="22"/>
          <w:szCs w:val="22"/>
        </w:rPr>
        <w:t xml:space="preserve">  </w:t>
      </w:r>
      <w:r w:rsidR="0027332C">
        <w:rPr>
          <w:rFonts w:ascii="Calibri" w:hAnsi="Calibri" w:cs="Arial"/>
          <w:color w:val="333333"/>
          <w:sz w:val="22"/>
          <w:szCs w:val="22"/>
        </w:rPr>
        <w:t>- I Siti Rupestri delle Gravine</w:t>
      </w:r>
      <w:r w:rsidR="00BA0EF1" w:rsidRPr="00BA0EF1">
        <w:rPr>
          <w:rFonts w:ascii="Calibri" w:hAnsi="Calibri" w:cs="Arial"/>
          <w:color w:val="333333"/>
          <w:sz w:val="22"/>
          <w:szCs w:val="22"/>
        </w:rPr>
        <w:t>”</w:t>
      </w:r>
    </w:p>
    <w:p w:rsidR="00BA0EF1" w:rsidRDefault="00BA0EF1" w:rsidP="00C149F9">
      <w:pPr>
        <w:spacing w:line="276" w:lineRule="auto"/>
        <w:jc w:val="center"/>
        <w:rPr>
          <w:rFonts w:ascii="Calibri" w:hAnsi="Calibri" w:cs="Arial"/>
          <w:color w:val="333333"/>
          <w:sz w:val="22"/>
          <w:szCs w:val="22"/>
        </w:rPr>
      </w:pPr>
    </w:p>
    <w:p w:rsidR="00BA0EF1" w:rsidRDefault="00BA0EF1" w:rsidP="00C149F9">
      <w:pPr>
        <w:spacing w:line="276" w:lineRule="auto"/>
        <w:jc w:val="center"/>
        <w:rPr>
          <w:rFonts w:ascii="Calibri" w:eastAsia="Calibri" w:hAnsi="Calibri"/>
          <w:b/>
          <w:szCs w:val="22"/>
          <w:lang w:eastAsia="en-US"/>
        </w:rPr>
      </w:pPr>
    </w:p>
    <w:p w:rsidR="00C149F9" w:rsidRPr="00B83C57" w:rsidRDefault="00C149F9" w:rsidP="00C149F9">
      <w:pPr>
        <w:spacing w:line="276" w:lineRule="auto"/>
        <w:jc w:val="center"/>
        <w:rPr>
          <w:rFonts w:ascii="Calibri" w:eastAsia="Calibri" w:hAnsi="Calibri"/>
          <w:b/>
          <w:szCs w:val="22"/>
          <w:lang w:eastAsia="en-US"/>
        </w:rPr>
      </w:pPr>
      <w:r w:rsidRPr="00B83C57">
        <w:rPr>
          <w:rFonts w:ascii="Calibri" w:eastAsia="Calibri" w:hAnsi="Calibri"/>
          <w:b/>
          <w:szCs w:val="22"/>
          <w:lang w:eastAsia="en-US"/>
        </w:rPr>
        <w:t>DICHIARAZIONE SOSTITUTIVA DI ATTO DI NOTORIETÀ</w:t>
      </w:r>
      <w:r w:rsidRPr="00B83C57">
        <w:rPr>
          <w:rFonts w:ascii="Calibri" w:eastAsia="Calibri" w:hAnsi="Calibri"/>
          <w:b/>
          <w:szCs w:val="22"/>
          <w:vertAlign w:val="superscript"/>
          <w:lang w:eastAsia="en-US"/>
        </w:rPr>
        <w:footnoteReference w:id="1"/>
      </w:r>
    </w:p>
    <w:p w:rsidR="00C149F9" w:rsidRPr="00B83C57" w:rsidRDefault="00C149F9" w:rsidP="00C149F9">
      <w:pPr>
        <w:spacing w:line="276" w:lineRule="auto"/>
        <w:jc w:val="center"/>
        <w:rPr>
          <w:rFonts w:ascii="Calibri" w:eastAsia="Calibri" w:hAnsi="Calibri"/>
          <w:sz w:val="20"/>
          <w:szCs w:val="22"/>
          <w:lang w:eastAsia="en-US"/>
        </w:rPr>
      </w:pPr>
      <w:r w:rsidRPr="00B83C57">
        <w:rPr>
          <w:rFonts w:ascii="Calibri" w:eastAsia="Calibri" w:hAnsi="Calibri"/>
          <w:sz w:val="20"/>
          <w:szCs w:val="22"/>
          <w:lang w:eastAsia="en-US"/>
        </w:rPr>
        <w:t>(</w:t>
      </w:r>
      <w:proofErr w:type="gramStart"/>
      <w:r w:rsidRPr="00B83C57">
        <w:rPr>
          <w:rFonts w:ascii="Calibri" w:eastAsia="Calibri" w:hAnsi="Calibri"/>
          <w:sz w:val="20"/>
          <w:szCs w:val="22"/>
          <w:lang w:eastAsia="en-US"/>
        </w:rPr>
        <w:t>artt.</w:t>
      </w:r>
      <w:proofErr w:type="gramEnd"/>
      <w:r w:rsidRPr="00B83C57">
        <w:rPr>
          <w:rFonts w:ascii="Calibri" w:eastAsia="Calibri" w:hAnsi="Calibri"/>
          <w:sz w:val="20"/>
          <w:szCs w:val="22"/>
          <w:lang w:eastAsia="en-US"/>
        </w:rPr>
        <w:t xml:space="preserve"> 47 e 76 - D.P.R. 28 dicembre 2000, n. 445)</w:t>
      </w:r>
    </w:p>
    <w:p w:rsidR="00C149F9" w:rsidRPr="000B0542" w:rsidRDefault="00C149F9" w:rsidP="00C149F9">
      <w:pPr>
        <w:ind w:right="-1"/>
        <w:jc w:val="center"/>
        <w:rPr>
          <w:rFonts w:ascii="Calibri" w:hAnsi="Calibri" w:cs="Arial"/>
          <w:bCs/>
          <w:sz w:val="20"/>
          <w:lang w:eastAsia="x-none"/>
        </w:rPr>
      </w:pPr>
    </w:p>
    <w:p w:rsidR="00C149F9" w:rsidRPr="00CB00E4" w:rsidRDefault="00C149F9" w:rsidP="00C149F9">
      <w:pPr>
        <w:autoSpaceDE w:val="0"/>
        <w:autoSpaceDN w:val="0"/>
        <w:adjustRightInd w:val="0"/>
        <w:spacing w:before="120" w:after="120" w:line="360" w:lineRule="auto"/>
        <w:jc w:val="both"/>
        <w:rPr>
          <w:rFonts w:ascii="Calibri" w:hAnsi="Calibri" w:cs="Arial"/>
          <w:bCs/>
          <w:sz w:val="20"/>
          <w:szCs w:val="20"/>
          <w:lang w:eastAsia="x-none"/>
        </w:rPr>
      </w:pPr>
      <w:r w:rsidRPr="00CB00E4">
        <w:rPr>
          <w:rFonts w:ascii="Calibri" w:hAnsi="Calibri" w:cs="Arial"/>
          <w:bCs/>
          <w:sz w:val="20"/>
          <w:szCs w:val="20"/>
          <w:lang w:eastAsia="x-none"/>
        </w:rPr>
        <w:t xml:space="preserve">Il/La sottoscritto/a _________________________________________________ nato/a _________________________ il ____________ e residente in _____________________ alla Via/Piazza ________________________, nella sua qualità di ________________________ autorizzato/a </w:t>
      </w:r>
      <w:proofErr w:type="spellStart"/>
      <w:r w:rsidRPr="00CB00E4">
        <w:rPr>
          <w:rFonts w:ascii="Calibri" w:hAnsi="Calibri" w:cs="Arial"/>
          <w:bCs/>
          <w:sz w:val="20"/>
          <w:szCs w:val="20"/>
          <w:lang w:eastAsia="x-none"/>
        </w:rPr>
        <w:t>a</w:t>
      </w:r>
      <w:proofErr w:type="spellEnd"/>
      <w:r w:rsidRPr="00CB00E4">
        <w:rPr>
          <w:rFonts w:ascii="Calibri" w:hAnsi="Calibri" w:cs="Arial"/>
          <w:bCs/>
          <w:sz w:val="20"/>
          <w:szCs w:val="20"/>
          <w:lang w:eastAsia="x-none"/>
        </w:rPr>
        <w:t xml:space="preserve"> rappresentare legalmente l’Ente Pubblico</w:t>
      </w:r>
      <w:r w:rsidR="0061715C" w:rsidRPr="00CB00E4">
        <w:rPr>
          <w:rFonts w:ascii="Calibri" w:hAnsi="Calibri" w:cs="Arial"/>
          <w:bCs/>
          <w:sz w:val="20"/>
          <w:szCs w:val="20"/>
          <w:lang w:eastAsia="x-none"/>
        </w:rPr>
        <w:t xml:space="preserve">/Associazione/fondazione </w:t>
      </w:r>
      <w:r w:rsidRPr="00CB00E4">
        <w:rPr>
          <w:rFonts w:ascii="Calibri" w:hAnsi="Calibri" w:cs="Arial"/>
          <w:bCs/>
          <w:sz w:val="20"/>
          <w:szCs w:val="20"/>
          <w:lang w:eastAsia="x-none"/>
        </w:rPr>
        <w:t>___________________________________, Codice Fiscale: _____________________ Partita IVA _______________________, sede legale ________________________________, via ______________________ n. __,</w:t>
      </w:r>
    </w:p>
    <w:p w:rsidR="00435C16" w:rsidRPr="00CB00E4" w:rsidRDefault="00435C16" w:rsidP="00435C16">
      <w:pPr>
        <w:autoSpaceDE w:val="0"/>
        <w:autoSpaceDN w:val="0"/>
        <w:adjustRightInd w:val="0"/>
        <w:spacing w:before="120" w:after="120" w:line="360" w:lineRule="auto"/>
        <w:jc w:val="center"/>
        <w:rPr>
          <w:rFonts w:ascii="Calibri" w:hAnsi="Calibri" w:cs="Arial"/>
          <w:b/>
          <w:bCs/>
          <w:sz w:val="20"/>
          <w:szCs w:val="20"/>
          <w:lang w:eastAsia="x-none"/>
        </w:rPr>
      </w:pPr>
      <w:r w:rsidRPr="00CB00E4">
        <w:rPr>
          <w:rFonts w:ascii="Calibri" w:hAnsi="Calibri" w:cs="Arial"/>
          <w:b/>
          <w:bCs/>
          <w:sz w:val="20"/>
          <w:szCs w:val="20"/>
          <w:lang w:eastAsia="x-none"/>
        </w:rPr>
        <w:t>CONSAPEVOLE</w:t>
      </w:r>
    </w:p>
    <w:p w:rsidR="00435C16" w:rsidRPr="00CB00E4" w:rsidRDefault="00435C16" w:rsidP="00435C16">
      <w:pPr>
        <w:autoSpaceDE w:val="0"/>
        <w:autoSpaceDN w:val="0"/>
        <w:adjustRightInd w:val="0"/>
        <w:spacing w:before="120" w:after="120"/>
        <w:jc w:val="both"/>
        <w:rPr>
          <w:rFonts w:ascii="Calibri" w:hAnsi="Calibri" w:cs="Arial"/>
          <w:bCs/>
          <w:sz w:val="20"/>
          <w:szCs w:val="20"/>
          <w:lang w:eastAsia="x-none"/>
        </w:rPr>
      </w:pPr>
      <w:proofErr w:type="gramStart"/>
      <w:r w:rsidRPr="00CB00E4">
        <w:rPr>
          <w:rFonts w:ascii="Calibri" w:hAnsi="Calibri" w:cs="Arial"/>
          <w:bCs/>
          <w:sz w:val="20"/>
          <w:szCs w:val="20"/>
          <w:lang w:eastAsia="x-none"/>
        </w:rPr>
        <w:t>della</w:t>
      </w:r>
      <w:proofErr w:type="gramEnd"/>
      <w:r w:rsidRPr="00CB00E4">
        <w:rPr>
          <w:rFonts w:ascii="Calibri" w:hAnsi="Calibri" w:cs="Arial"/>
          <w:bCs/>
          <w:sz w:val="20"/>
          <w:szCs w:val="20"/>
          <w:lang w:eastAsia="x-none"/>
        </w:rPr>
        <w:t xml:space="preserve"> responsabilità penale cui può andare incontro in caso di dichiarazioni mendaci e di falsità negli atti, ai sensi e per gli effetti dell’art. 47 e dell’art. 76 del D.P.R. 28 dicembre 2000, n. 445 e successive modificazioni ed integrazioni</w:t>
      </w:r>
      <w:r w:rsidR="00F957B5" w:rsidRPr="00CB00E4">
        <w:rPr>
          <w:rFonts w:ascii="Calibri" w:hAnsi="Calibri" w:cs="Arial"/>
          <w:bCs/>
          <w:sz w:val="20"/>
          <w:szCs w:val="20"/>
          <w:lang w:eastAsia="x-none"/>
        </w:rPr>
        <w:t>,</w:t>
      </w:r>
    </w:p>
    <w:p w:rsidR="00A30288" w:rsidRPr="00CB00E4" w:rsidRDefault="00A30288" w:rsidP="00F957B5">
      <w:pPr>
        <w:autoSpaceDE w:val="0"/>
        <w:autoSpaceDN w:val="0"/>
        <w:adjustRightInd w:val="0"/>
        <w:spacing w:before="120" w:after="120"/>
        <w:jc w:val="center"/>
        <w:rPr>
          <w:rFonts w:ascii="Calibri" w:hAnsi="Calibri" w:cs="Arial"/>
          <w:b/>
          <w:bCs/>
          <w:sz w:val="20"/>
          <w:szCs w:val="20"/>
          <w:lang w:eastAsia="x-none"/>
        </w:rPr>
      </w:pPr>
      <w:r w:rsidRPr="00CB00E4">
        <w:rPr>
          <w:rFonts w:ascii="Calibri" w:hAnsi="Calibri" w:cs="Arial"/>
          <w:b/>
          <w:bCs/>
          <w:sz w:val="20"/>
          <w:szCs w:val="20"/>
          <w:lang w:eastAsia="x-none"/>
        </w:rPr>
        <w:t>DICHIARA</w:t>
      </w:r>
    </w:p>
    <w:p w:rsidR="00CB00E4" w:rsidRPr="00CB00E4" w:rsidRDefault="00CB00E4" w:rsidP="004E31B4">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di</w:t>
      </w:r>
      <w:proofErr w:type="gramEnd"/>
      <w:r w:rsidRPr="00CB00E4">
        <w:rPr>
          <w:rFonts w:ascii="Calibri" w:eastAsia="Calibri" w:hAnsi="Calibri"/>
          <w:sz w:val="20"/>
          <w:szCs w:val="20"/>
          <w:lang w:eastAsia="x-none"/>
        </w:rPr>
        <w:t xml:space="preserve"> aver preso visione del bando pubblico per la presentazione di domande di sostegno</w:t>
      </w:r>
      <w:r w:rsidRPr="00CB00E4">
        <w:rPr>
          <w:sz w:val="20"/>
          <w:szCs w:val="20"/>
        </w:rPr>
        <w:t xml:space="preserve"> relativo alla </w:t>
      </w:r>
      <w:r w:rsidRPr="00CB00E4">
        <w:rPr>
          <w:rFonts w:ascii="Calibri" w:eastAsia="Calibri" w:hAnsi="Calibri"/>
          <w:sz w:val="20"/>
          <w:szCs w:val="20"/>
          <w:lang w:eastAsia="x-none"/>
        </w:rPr>
        <w:t xml:space="preserve">STRATEGIA DI SVILUPPO LOCALE 2014-2020 GAL LUOGHI DEL MITO E DELLE GRAVINE AZIONE </w:t>
      </w:r>
      <w:r w:rsidR="00BA0EF1" w:rsidRPr="00BA0EF1">
        <w:rPr>
          <w:rFonts w:ascii="Calibri" w:eastAsia="Calibri" w:hAnsi="Calibri"/>
          <w:sz w:val="20"/>
          <w:szCs w:val="20"/>
          <w:lang w:eastAsia="x-none"/>
        </w:rPr>
        <w:t>4 “Il circuito della bellezza e de</w:t>
      </w:r>
      <w:r w:rsidR="00501EB4">
        <w:rPr>
          <w:rFonts w:ascii="Calibri" w:eastAsia="Calibri" w:hAnsi="Calibri"/>
          <w:sz w:val="20"/>
          <w:szCs w:val="20"/>
          <w:lang w:eastAsia="x-none"/>
        </w:rPr>
        <w:t>ll’inclusione” - Intervento  4.2</w:t>
      </w:r>
      <w:r w:rsidR="00BA0EF1" w:rsidRPr="00BA0EF1">
        <w:rPr>
          <w:rFonts w:ascii="Calibri" w:eastAsia="Calibri" w:hAnsi="Calibri"/>
          <w:sz w:val="20"/>
          <w:szCs w:val="20"/>
          <w:lang w:eastAsia="x-none"/>
        </w:rPr>
        <w:t xml:space="preserve">  - </w:t>
      </w:r>
      <w:r w:rsidR="00501EB4">
        <w:rPr>
          <w:rFonts w:ascii="Calibri" w:eastAsia="Calibri" w:hAnsi="Calibri"/>
          <w:sz w:val="20"/>
          <w:szCs w:val="20"/>
          <w:lang w:eastAsia="x-none"/>
        </w:rPr>
        <w:t>I Siti Rupestri delle Gravine;</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che</w:t>
      </w:r>
      <w:proofErr w:type="gramEnd"/>
      <w:r w:rsidRPr="00CB00E4">
        <w:rPr>
          <w:rFonts w:ascii="Calibri" w:eastAsia="Calibri" w:hAnsi="Calibri"/>
          <w:sz w:val="20"/>
          <w:szCs w:val="20"/>
          <w:lang w:eastAsia="x-none"/>
        </w:rPr>
        <w:t xml:space="preserve"> i dati e le notizie forniti con la presente domanda e nei suoi allegati, sono veritieri;</w:t>
      </w:r>
    </w:p>
    <w:p w:rsidR="00A30288" w:rsidRPr="00CB00E4" w:rsidRDefault="00CB00E4" w:rsidP="00A30288">
      <w:pPr>
        <w:numPr>
          <w:ilvl w:val="0"/>
          <w:numId w:val="22"/>
        </w:numPr>
        <w:spacing w:before="120" w:after="120"/>
        <w:ind w:left="284" w:hanging="284"/>
        <w:contextualSpacing/>
        <w:jc w:val="both"/>
        <w:rPr>
          <w:rFonts w:ascii="Calibri" w:eastAsia="Calibri" w:hAnsi="Calibri"/>
          <w:sz w:val="20"/>
          <w:szCs w:val="20"/>
          <w:lang w:eastAsia="x-none"/>
        </w:rPr>
      </w:pPr>
      <w:proofErr w:type="gramStart"/>
      <w:r>
        <w:rPr>
          <w:rFonts w:ascii="Calibri" w:eastAsia="Calibri" w:hAnsi="Calibri"/>
          <w:sz w:val="20"/>
          <w:szCs w:val="20"/>
          <w:lang w:eastAsia="x-none"/>
        </w:rPr>
        <w:t>d</w:t>
      </w:r>
      <w:r w:rsidR="00A30288" w:rsidRPr="00CB00E4">
        <w:rPr>
          <w:rFonts w:ascii="Calibri" w:eastAsia="Calibri" w:hAnsi="Calibri"/>
          <w:sz w:val="20"/>
          <w:szCs w:val="20"/>
          <w:lang w:eastAsia="x-none"/>
        </w:rPr>
        <w:t>i</w:t>
      </w:r>
      <w:proofErr w:type="gramEnd"/>
      <w:r w:rsidR="00A30288" w:rsidRPr="00CB00E4">
        <w:rPr>
          <w:rFonts w:ascii="Calibri" w:eastAsia="Calibri" w:hAnsi="Calibri"/>
          <w:sz w:val="20"/>
          <w:szCs w:val="20"/>
          <w:lang w:eastAsia="x-none"/>
        </w:rPr>
        <w:t xml:space="preserve"> aver aperto e/o aggiornato il  fascicolo aziendale ai sensi della normativa Organismo Pagatore (OP) Agea prima della presentazione della </w:t>
      </w:r>
      <w:proofErr w:type="spellStart"/>
      <w:r w:rsidR="00A30288" w:rsidRPr="00CB00E4">
        <w:rPr>
          <w:rFonts w:ascii="Calibri" w:eastAsia="Calibri" w:hAnsi="Calibri"/>
          <w:sz w:val="20"/>
          <w:szCs w:val="20"/>
          <w:lang w:eastAsia="x-none"/>
        </w:rPr>
        <w:t>DdS</w:t>
      </w:r>
      <w:proofErr w:type="spellEnd"/>
      <w:r w:rsidR="00A30288" w:rsidRPr="00CB00E4">
        <w:rPr>
          <w:rFonts w:ascii="Calibri" w:eastAsia="Calibri" w:hAnsi="Calibri"/>
          <w:sz w:val="20"/>
          <w:szCs w:val="20"/>
          <w:lang w:eastAsia="x-none"/>
        </w:rPr>
        <w:t>;</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proofErr w:type="gramStart"/>
      <w:r>
        <w:rPr>
          <w:rFonts w:ascii="Calibri" w:eastAsia="Calibri" w:hAnsi="Calibri"/>
          <w:sz w:val="20"/>
          <w:szCs w:val="20"/>
          <w:lang w:eastAsia="x-none"/>
        </w:rPr>
        <w:t>di</w:t>
      </w:r>
      <w:proofErr w:type="gramEnd"/>
      <w:r>
        <w:rPr>
          <w:rFonts w:ascii="Calibri" w:eastAsia="Calibri" w:hAnsi="Calibri"/>
          <w:sz w:val="20"/>
          <w:szCs w:val="20"/>
          <w:lang w:eastAsia="x-none"/>
        </w:rPr>
        <w:t xml:space="preserve"> </w:t>
      </w:r>
      <w:r w:rsidRPr="00CB00E4">
        <w:rPr>
          <w:rFonts w:ascii="Calibri" w:eastAsia="Calibri" w:hAnsi="Calibri"/>
          <w:sz w:val="20"/>
          <w:szCs w:val="20"/>
          <w:lang w:eastAsia="x-none"/>
        </w:rPr>
        <w:t>non essere stato, negli ultimi 2 anni, oggetto di revoca e recupero di benefici precedentemente concessi nell’ambito della stessa Tipologia d’intervento del PSR 2014- 2020, ovvero della corrispondente Misura del PSR 2007-2013, non determinati da espressa volontà di rinuncia;</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proofErr w:type="gramStart"/>
      <w:r>
        <w:rPr>
          <w:rFonts w:ascii="Calibri" w:eastAsia="Calibri" w:hAnsi="Calibri"/>
          <w:sz w:val="20"/>
          <w:szCs w:val="20"/>
          <w:lang w:eastAsia="x-none"/>
        </w:rPr>
        <w:t>di</w:t>
      </w:r>
      <w:proofErr w:type="gramEnd"/>
      <w:r>
        <w:rPr>
          <w:rFonts w:ascii="Calibri" w:eastAsia="Calibri" w:hAnsi="Calibri"/>
          <w:sz w:val="20"/>
          <w:szCs w:val="20"/>
          <w:lang w:eastAsia="x-none"/>
        </w:rPr>
        <w:t xml:space="preserve"> </w:t>
      </w:r>
      <w:r w:rsidRPr="00CB00E4">
        <w:rPr>
          <w:rFonts w:ascii="Calibri" w:eastAsia="Calibri" w:hAnsi="Calibri"/>
          <w:sz w:val="20"/>
          <w:szCs w:val="20"/>
          <w:lang w:eastAsia="x-none"/>
        </w:rPr>
        <w:t>non essere destinatario di un vigente provvedimento di sospensione del finanziamento nell’ambito della stessa Tipologia d’intervento del PSR 2014-2020, ovvero della corrispondente Misura del PSR 2007-2013;</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proofErr w:type="gramStart"/>
      <w:r>
        <w:rPr>
          <w:rFonts w:ascii="Calibri" w:eastAsia="Calibri" w:hAnsi="Calibri"/>
          <w:sz w:val="20"/>
          <w:szCs w:val="20"/>
          <w:lang w:eastAsia="x-none"/>
        </w:rPr>
        <w:t>di</w:t>
      </w:r>
      <w:proofErr w:type="gramEnd"/>
      <w:r>
        <w:rPr>
          <w:rFonts w:ascii="Calibri" w:eastAsia="Calibri" w:hAnsi="Calibri"/>
          <w:sz w:val="20"/>
          <w:szCs w:val="20"/>
          <w:lang w:eastAsia="x-none"/>
        </w:rPr>
        <w:t xml:space="preserve"> </w:t>
      </w:r>
      <w:r w:rsidRPr="00CB00E4">
        <w:rPr>
          <w:rFonts w:ascii="Calibri" w:eastAsia="Calibri" w:hAnsi="Calibri"/>
          <w:sz w:val="20"/>
          <w:szCs w:val="20"/>
          <w:lang w:eastAsia="x-none"/>
        </w:rPr>
        <w:t>non essere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proofErr w:type="gramStart"/>
      <w:r>
        <w:rPr>
          <w:rFonts w:ascii="Calibri" w:eastAsia="Calibri" w:hAnsi="Calibri"/>
          <w:sz w:val="20"/>
          <w:szCs w:val="20"/>
          <w:lang w:eastAsia="x-none"/>
        </w:rPr>
        <w:t>di</w:t>
      </w:r>
      <w:proofErr w:type="gramEnd"/>
      <w:r>
        <w:rPr>
          <w:rFonts w:ascii="Calibri" w:eastAsia="Calibri" w:hAnsi="Calibri"/>
          <w:sz w:val="20"/>
          <w:szCs w:val="20"/>
          <w:lang w:eastAsia="x-none"/>
        </w:rPr>
        <w:t xml:space="preserve"> </w:t>
      </w:r>
      <w:r w:rsidRPr="00CB00E4">
        <w:rPr>
          <w:rFonts w:ascii="Calibri" w:eastAsia="Calibri" w:hAnsi="Calibri"/>
          <w:sz w:val="20"/>
          <w:szCs w:val="20"/>
          <w:lang w:eastAsia="x-none"/>
        </w:rPr>
        <w:t>aver provveduto al pagamento delle eventuali sanzioni comminate e/o della restituzione dei finanziamenti liquidati sulla base di provvedimenti provinciali e/o regionali adottati per cause imputabili al beneficiario nell’ambito del PSR 2014-2020 e/o PSR 2007-2013;</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proofErr w:type="gramStart"/>
      <w:r>
        <w:rPr>
          <w:rFonts w:ascii="Calibri" w:eastAsia="Calibri" w:hAnsi="Calibri"/>
          <w:sz w:val="20"/>
          <w:szCs w:val="20"/>
          <w:lang w:eastAsia="x-none"/>
        </w:rPr>
        <w:t>di</w:t>
      </w:r>
      <w:proofErr w:type="gramEnd"/>
      <w:r>
        <w:rPr>
          <w:rFonts w:ascii="Calibri" w:eastAsia="Calibri" w:hAnsi="Calibri"/>
          <w:sz w:val="20"/>
          <w:szCs w:val="20"/>
          <w:lang w:eastAsia="x-none"/>
        </w:rPr>
        <w:t xml:space="preserve"> </w:t>
      </w:r>
      <w:r w:rsidRPr="00CB00E4">
        <w:rPr>
          <w:rFonts w:ascii="Calibri" w:eastAsia="Calibri" w:hAnsi="Calibri"/>
          <w:sz w:val="20"/>
          <w:szCs w:val="20"/>
          <w:lang w:eastAsia="x-none"/>
        </w:rPr>
        <w:t>non aver richiesto un contributo a valere su qualsiasi “fonte di aiuto” per la medesima iniziativa.</w:t>
      </w:r>
    </w:p>
    <w:p w:rsidR="00A30288" w:rsidRPr="00CB00E4" w:rsidRDefault="00CB00E4" w:rsidP="00A30288">
      <w:pPr>
        <w:numPr>
          <w:ilvl w:val="0"/>
          <w:numId w:val="22"/>
        </w:numPr>
        <w:spacing w:before="120" w:after="120"/>
        <w:ind w:left="284" w:hanging="284"/>
        <w:contextualSpacing/>
        <w:jc w:val="both"/>
        <w:rPr>
          <w:rFonts w:ascii="Calibri" w:eastAsia="Calibri" w:hAnsi="Calibri"/>
          <w:sz w:val="20"/>
          <w:szCs w:val="20"/>
          <w:lang w:eastAsia="x-none"/>
        </w:rPr>
      </w:pPr>
      <w:proofErr w:type="gramStart"/>
      <w:r>
        <w:rPr>
          <w:rFonts w:ascii="Calibri" w:eastAsia="Calibri" w:hAnsi="Calibri"/>
          <w:sz w:val="20"/>
          <w:szCs w:val="20"/>
          <w:lang w:eastAsia="x-none"/>
        </w:rPr>
        <w:t>d</w:t>
      </w:r>
      <w:r w:rsidR="00A30288" w:rsidRPr="00CB00E4">
        <w:rPr>
          <w:rFonts w:ascii="Calibri" w:eastAsia="Calibri" w:hAnsi="Calibri"/>
          <w:sz w:val="20"/>
          <w:szCs w:val="20"/>
          <w:lang w:eastAsia="x-none"/>
        </w:rPr>
        <w:t>i</w:t>
      </w:r>
      <w:proofErr w:type="gramEnd"/>
      <w:r w:rsidR="00A30288" w:rsidRPr="00CB00E4">
        <w:rPr>
          <w:rFonts w:ascii="Calibri" w:eastAsia="Calibri" w:hAnsi="Calibri"/>
          <w:sz w:val="20"/>
          <w:szCs w:val="20"/>
          <w:lang w:eastAsia="x-none"/>
        </w:rPr>
        <w:t xml:space="preserve"> rispettare le norme sulla sicurezza sui luoghi di lavoro ai sensi del D.lgs. n 81/2008 e </w:t>
      </w:r>
      <w:proofErr w:type="spellStart"/>
      <w:r w:rsidR="00A30288" w:rsidRPr="00CB00E4">
        <w:rPr>
          <w:rFonts w:ascii="Calibri" w:eastAsia="Calibri" w:hAnsi="Calibri"/>
          <w:sz w:val="20"/>
          <w:szCs w:val="20"/>
          <w:lang w:eastAsia="x-none"/>
        </w:rPr>
        <w:t>s.m.i</w:t>
      </w:r>
      <w:proofErr w:type="spellEnd"/>
      <w:r w:rsidR="00A30288" w:rsidRPr="00CB00E4">
        <w:rPr>
          <w:rFonts w:ascii="Calibri" w:eastAsia="Calibri" w:hAnsi="Calibri"/>
          <w:sz w:val="20"/>
          <w:szCs w:val="20"/>
          <w:lang w:eastAsia="x-none"/>
        </w:rPr>
        <w:t>;</w:t>
      </w:r>
    </w:p>
    <w:p w:rsidR="00A30288" w:rsidRPr="00CB00E4" w:rsidRDefault="00A30288" w:rsidP="00A30288">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w:t>
      </w:r>
      <w:proofErr w:type="gramStart"/>
      <w:r w:rsidRPr="00CB00E4">
        <w:rPr>
          <w:rFonts w:ascii="Calibri" w:eastAsia="Calibri" w:hAnsi="Calibri"/>
          <w:sz w:val="20"/>
          <w:szCs w:val="20"/>
          <w:lang w:eastAsia="x-none"/>
        </w:rPr>
        <w:t>se</w:t>
      </w:r>
      <w:proofErr w:type="gramEnd"/>
      <w:r w:rsidRPr="00CB00E4">
        <w:rPr>
          <w:rFonts w:ascii="Calibri" w:eastAsia="Calibri" w:hAnsi="Calibri"/>
          <w:sz w:val="20"/>
          <w:szCs w:val="20"/>
          <w:lang w:eastAsia="x-none"/>
        </w:rPr>
        <w:t xml:space="preserve"> del caso) Di rispettare la Legge regionale n. 28/2006 Disciplina in materia di contrasto al lavoro non regolare e del Regolamento regionale attuativo n. 31 del 27/11/2009;</w:t>
      </w:r>
    </w:p>
    <w:p w:rsidR="00A30288" w:rsidRPr="00CB00E4" w:rsidRDefault="00A30288" w:rsidP="00A30288">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lastRenderedPageBreak/>
        <w:t>(se del caso) Di essere consapevole della necessità di attivare conto corrente dedicato intestato al soggetto beneficiario, che su tale conto dovranno transitare tutte le risorse finanziarie necessarie per la completa realizzazione dell’investimento, sia di natura pubblica (contributo in conto capitale) che privata (mezzi propri o derivanti da linee di finanziamento bancario), che detto conto corrente dedicato dovrà restare attivo per l’intera durata dell'investimento e fino alla completa erogazione dei relativi aiuti, che sullo stesso conto non potranno risultare operazioni non riferibili agli interventi ammessi all’aiuto pubblico, che le entrate del conto saranno costituite esclusivamente dal contributo pubblico erogato dall'OP AGEA, dai mezzi propri immessi dal beneficiario e/o dal finanziamento bancario; che le uscite saranno costituite solo dal pagamento delle spese sostenute per l’esecuzione degli interventi ammessi ai benefici.</w:t>
      </w:r>
    </w:p>
    <w:p w:rsidR="00D8208A" w:rsidRPr="00CB00E4" w:rsidRDefault="00D8208A" w:rsidP="00F957B5">
      <w:pPr>
        <w:autoSpaceDE w:val="0"/>
        <w:autoSpaceDN w:val="0"/>
        <w:adjustRightInd w:val="0"/>
        <w:spacing w:before="120" w:after="120"/>
        <w:jc w:val="center"/>
        <w:rPr>
          <w:rFonts w:ascii="Calibri" w:hAnsi="Calibri" w:cs="Arial"/>
          <w:b/>
          <w:bCs/>
          <w:sz w:val="20"/>
          <w:szCs w:val="20"/>
          <w:lang w:eastAsia="x-none"/>
        </w:rPr>
      </w:pPr>
      <w:r w:rsidRPr="00CB00E4">
        <w:rPr>
          <w:rFonts w:ascii="Calibri" w:hAnsi="Calibri" w:cs="Arial"/>
          <w:b/>
          <w:bCs/>
          <w:sz w:val="20"/>
          <w:szCs w:val="20"/>
          <w:lang w:eastAsia="x-none"/>
        </w:rPr>
        <w:t>SI IMPEGNA</w:t>
      </w:r>
    </w:p>
    <w:p w:rsidR="00F957B5" w:rsidRPr="00CB00E4" w:rsidRDefault="00D8208A" w:rsidP="00D8208A">
      <w:pPr>
        <w:autoSpaceDE w:val="0"/>
        <w:autoSpaceDN w:val="0"/>
        <w:adjustRightInd w:val="0"/>
        <w:spacing w:before="120" w:after="120"/>
        <w:jc w:val="both"/>
        <w:rPr>
          <w:rFonts w:ascii="Calibri" w:hAnsi="Calibri" w:cs="Arial"/>
          <w:bCs/>
          <w:sz w:val="20"/>
          <w:szCs w:val="20"/>
          <w:lang w:eastAsia="x-none"/>
        </w:rPr>
      </w:pPr>
      <w:proofErr w:type="gramStart"/>
      <w:r w:rsidRPr="00CB00E4">
        <w:rPr>
          <w:rFonts w:ascii="Calibri" w:hAnsi="Calibri" w:cs="Arial"/>
          <w:bCs/>
          <w:sz w:val="20"/>
          <w:szCs w:val="20"/>
          <w:lang w:eastAsia="x-none"/>
        </w:rPr>
        <w:t>in</w:t>
      </w:r>
      <w:proofErr w:type="gramEnd"/>
      <w:r w:rsidRPr="00CB00E4">
        <w:rPr>
          <w:rFonts w:ascii="Calibri" w:hAnsi="Calibri" w:cs="Arial"/>
          <w:bCs/>
          <w:sz w:val="20"/>
          <w:szCs w:val="20"/>
          <w:lang w:eastAsia="x-none"/>
        </w:rPr>
        <w:t xml:space="preserve"> caso di ammissione a finanziamento e pena l’esclusione degli aiuti concessi ed il recupero delle somme già erogate, a:</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rendere</w:t>
      </w:r>
      <w:proofErr w:type="gramEnd"/>
      <w:r w:rsidRPr="00CB00E4">
        <w:rPr>
          <w:rFonts w:ascii="Calibri" w:eastAsia="Calibri" w:hAnsi="Calibri"/>
          <w:sz w:val="20"/>
          <w:szCs w:val="20"/>
          <w:lang w:eastAsia="x-none"/>
        </w:rPr>
        <w:t xml:space="preserve"> disponibili tutte le informazioni utili al monitoraggio di cui all'art. 72 del Reg. (UE) n. 1305/2013;</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custodire</w:t>
      </w:r>
      <w:proofErr w:type="gramEnd"/>
      <w:r w:rsidRPr="00CB00E4">
        <w:rPr>
          <w:rFonts w:ascii="Calibri" w:eastAsia="Calibri" w:hAnsi="Calibri"/>
          <w:sz w:val="20"/>
          <w:szCs w:val="20"/>
          <w:lang w:eastAsia="x-none"/>
        </w:rPr>
        <w:t xml:space="preserve"> in sicurezza la documentazione tecnico-amministrativa-contabile</w:t>
      </w:r>
      <w:r w:rsidR="002759B3" w:rsidRPr="00CB00E4">
        <w:rPr>
          <w:rFonts w:ascii="Calibri" w:eastAsia="Calibri" w:hAnsi="Calibri"/>
          <w:sz w:val="20"/>
          <w:szCs w:val="20"/>
          <w:lang w:eastAsia="x-none"/>
        </w:rPr>
        <w:t xml:space="preserve"> </w:t>
      </w:r>
      <w:r w:rsidRPr="00CB00E4">
        <w:rPr>
          <w:rFonts w:ascii="Calibri" w:eastAsia="Calibri" w:hAnsi="Calibri"/>
          <w:sz w:val="20"/>
          <w:szCs w:val="20"/>
          <w:lang w:eastAsia="x-none"/>
        </w:rPr>
        <w:t>relativa</w:t>
      </w:r>
      <w:r w:rsidR="002759B3" w:rsidRPr="00CB00E4">
        <w:rPr>
          <w:rFonts w:ascii="Calibri" w:eastAsia="Calibri" w:hAnsi="Calibri"/>
          <w:sz w:val="20"/>
          <w:szCs w:val="20"/>
          <w:lang w:eastAsia="x-none"/>
        </w:rPr>
        <w:t xml:space="preserve"> </w:t>
      </w:r>
      <w:r w:rsidRPr="00CB00E4">
        <w:rPr>
          <w:rFonts w:ascii="Calibri" w:eastAsia="Calibri" w:hAnsi="Calibri"/>
          <w:sz w:val="20"/>
          <w:szCs w:val="20"/>
          <w:lang w:eastAsia="x-none"/>
        </w:rPr>
        <w:t>all’intervento, al fine di permettere in qualsiasi momento le verifiche in capo ai competenti organismi; tale custodia dovrà essere assicurata almeno fino a cinque anni dalla data del pagamento finale del contributo;</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rispettare</w:t>
      </w:r>
      <w:proofErr w:type="gramEnd"/>
      <w:r w:rsidRPr="00CB00E4">
        <w:rPr>
          <w:rFonts w:ascii="Calibri" w:eastAsia="Calibri" w:hAnsi="Calibri"/>
          <w:sz w:val="20"/>
          <w:szCs w:val="20"/>
          <w:lang w:eastAsia="x-none"/>
        </w:rPr>
        <w:t xml:space="preserve"> le norme sulla sicurezza sui luoghi di lavoro ai sensi del D.lgs. n 81/2008 e </w:t>
      </w:r>
      <w:proofErr w:type="spellStart"/>
      <w:r w:rsidRPr="00CB00E4">
        <w:rPr>
          <w:rFonts w:ascii="Calibri" w:eastAsia="Calibri" w:hAnsi="Calibri"/>
          <w:sz w:val="20"/>
          <w:szCs w:val="20"/>
          <w:lang w:eastAsia="x-none"/>
        </w:rPr>
        <w:t>s.m.i</w:t>
      </w:r>
      <w:proofErr w:type="spellEnd"/>
      <w:r w:rsidRPr="00CB00E4">
        <w:rPr>
          <w:rFonts w:ascii="Calibri" w:eastAsia="Calibri" w:hAnsi="Calibri"/>
          <w:sz w:val="20"/>
          <w:szCs w:val="20"/>
          <w:lang w:eastAsia="x-none"/>
        </w:rPr>
        <w:t>;</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rispettare</w:t>
      </w:r>
      <w:proofErr w:type="gramEnd"/>
      <w:r w:rsidRPr="00CB00E4">
        <w:rPr>
          <w:rFonts w:ascii="Calibri" w:eastAsia="Calibri" w:hAnsi="Calibri"/>
          <w:sz w:val="20"/>
          <w:szCs w:val="20"/>
          <w:lang w:eastAsia="x-none"/>
        </w:rPr>
        <w:t xml:space="preserve"> la Legge regionale n. 28/2006 Disciplina in materia di contrasto al lavoro non regolare e del Regolamento regionale attuativo n. 31 del 27/11/2009;</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osservare</w:t>
      </w:r>
      <w:proofErr w:type="gramEnd"/>
      <w:r w:rsidRPr="00CB00E4">
        <w:rPr>
          <w:rFonts w:ascii="Calibri" w:eastAsia="Calibri" w:hAnsi="Calibri"/>
          <w:sz w:val="20"/>
          <w:szCs w:val="20"/>
          <w:lang w:eastAsia="x-none"/>
        </w:rPr>
        <w:t xml:space="preserve"> le modalità di esecuzione degli investimenti previste dal provvedimento di concessione e da eventuali atti correlati, nonché dalla normativa urbanistica, ambientale, paesaggistica vigente e dai vincoli di altra natura eventualmente esistenti;</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mantenere</w:t>
      </w:r>
      <w:proofErr w:type="gramEnd"/>
      <w:r w:rsidRPr="00CB00E4">
        <w:rPr>
          <w:rFonts w:ascii="Calibri" w:eastAsia="Calibri" w:hAnsi="Calibri"/>
          <w:sz w:val="20"/>
          <w:szCs w:val="20"/>
          <w:lang w:eastAsia="x-none"/>
        </w:rPr>
        <w:t xml:space="preserve"> i requisiti di ammissibilità di cui al precedente paragrafo per tutta la durata della concessione;</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osservare</w:t>
      </w:r>
      <w:proofErr w:type="gramEnd"/>
      <w:r w:rsidRPr="00CB00E4">
        <w:rPr>
          <w:rFonts w:ascii="Calibri" w:eastAsia="Calibri" w:hAnsi="Calibri"/>
          <w:sz w:val="20"/>
          <w:szCs w:val="20"/>
          <w:lang w:eastAsia="x-none"/>
        </w:rPr>
        <w:t xml:space="preserve"> le modalità e i tempi di esecuzione degli investimenti previste dal provvedimento di concessione e da eventuali atti correlati;</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mantenere</w:t>
      </w:r>
      <w:proofErr w:type="gramEnd"/>
      <w:r w:rsidRPr="00CB00E4">
        <w:rPr>
          <w:rFonts w:ascii="Calibri" w:eastAsia="Calibri" w:hAnsi="Calibri"/>
          <w:sz w:val="20"/>
          <w:szCs w:val="20"/>
          <w:lang w:eastAsia="x-none"/>
        </w:rPr>
        <w:t xml:space="preserve"> la destinazione d'uso degli investimenti realizzati per le medesime finalità per cui sono stati approvati per un periodo minimo di cinque anni a decorrere dalla data del pagamento finale del contributo (cfr. Reg. UE n. 1303/2013, articolo 71 “Stabilità delle operazioni”);</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assicurare</w:t>
      </w:r>
      <w:proofErr w:type="gramEnd"/>
      <w:r w:rsidRPr="00CB00E4">
        <w:rPr>
          <w:rFonts w:ascii="Calibri" w:eastAsia="Calibri" w:hAnsi="Calibri"/>
          <w:sz w:val="20"/>
          <w:szCs w:val="20"/>
          <w:lang w:eastAsia="x-none"/>
        </w:rPr>
        <w:t xml:space="preserve"> la gestione, il funzionamento e la manutenzione delle opere realizzate per almeno 5 anni a decorrere dalla data di erogazione del saldo;</w:t>
      </w:r>
    </w:p>
    <w:p w:rsidR="00A30288" w:rsidRPr="00CB00E4" w:rsidRDefault="00A30288" w:rsidP="00A30288">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(In caso di beneficiario non ente pubblico) attivare prima dell’avvio degli interventi per i quali sono stati richiesti i benefici o della presentazione della prima Domanda di Pagamento (</w:t>
      </w:r>
      <w:proofErr w:type="spellStart"/>
      <w:r w:rsidRPr="00CB00E4">
        <w:rPr>
          <w:rFonts w:ascii="Calibri" w:eastAsia="Calibri" w:hAnsi="Calibri"/>
          <w:sz w:val="20"/>
          <w:szCs w:val="20"/>
          <w:lang w:eastAsia="x-none"/>
        </w:rPr>
        <w:t>DdP</w:t>
      </w:r>
      <w:proofErr w:type="spellEnd"/>
      <w:r w:rsidRPr="00CB00E4">
        <w:rPr>
          <w:rFonts w:ascii="Calibri" w:eastAsia="Calibri" w:hAnsi="Calibri"/>
          <w:sz w:val="20"/>
          <w:szCs w:val="20"/>
          <w:lang w:eastAsia="x-none"/>
        </w:rPr>
        <w:t xml:space="preserve">), un conto corrente dedicato intestato al soggetto beneficiario. </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proofErr w:type="gramStart"/>
      <w:r w:rsidRPr="00CB00E4">
        <w:rPr>
          <w:rFonts w:ascii="Calibri" w:eastAsia="Calibri" w:hAnsi="Calibri"/>
          <w:sz w:val="20"/>
          <w:szCs w:val="20"/>
          <w:lang w:eastAsia="x-none"/>
        </w:rPr>
        <w:t>rispettare</w:t>
      </w:r>
      <w:proofErr w:type="gramEnd"/>
      <w:r w:rsidRPr="00CB00E4">
        <w:rPr>
          <w:rFonts w:ascii="Calibri" w:eastAsia="Calibri" w:hAnsi="Calibri"/>
          <w:sz w:val="20"/>
          <w:szCs w:val="20"/>
          <w:lang w:eastAsia="x-none"/>
        </w:rPr>
        <w:t xml:space="preserve"> gli obblighi in materia di informazione e pubblicità, anche in riferimento all’utilizzo del logo dell’Unione Europea, specificando il Fondo di finanziamento, la Misura/Sottomisura/Operazione, secondo quanto previsto dalla vigente normativa europea.</w:t>
      </w:r>
    </w:p>
    <w:p w:rsidR="00680284" w:rsidRPr="00CB00E4" w:rsidRDefault="00680284" w:rsidP="002150B5">
      <w:pPr>
        <w:spacing w:before="240" w:after="200" w:line="276" w:lineRule="auto"/>
        <w:jc w:val="both"/>
        <w:rPr>
          <w:rFonts w:ascii="Calibri" w:eastAsia="Calibri" w:hAnsi="Calibri"/>
          <w:sz w:val="20"/>
          <w:szCs w:val="20"/>
          <w:lang w:eastAsia="en-US"/>
        </w:rPr>
      </w:pPr>
      <w:r w:rsidRPr="00CB00E4">
        <w:rPr>
          <w:rFonts w:ascii="Calibri" w:eastAsia="Calibri" w:hAnsi="Calibri"/>
          <w:sz w:val="20"/>
          <w:szCs w:val="20"/>
          <w:lang w:eastAsia="en-US"/>
        </w:rPr>
        <w:t>Luogo _________________ data __/__/____</w:t>
      </w:r>
      <w:r w:rsidRPr="00CB00E4">
        <w:rPr>
          <w:rFonts w:ascii="Calibri" w:eastAsia="Calibri" w:hAnsi="Calibri"/>
          <w:sz w:val="20"/>
          <w:szCs w:val="20"/>
          <w:lang w:eastAsia="en-US"/>
        </w:rPr>
        <w:tab/>
      </w:r>
      <w:r w:rsidRPr="00CB00E4">
        <w:rPr>
          <w:rFonts w:ascii="Calibri" w:eastAsia="Calibri" w:hAnsi="Calibri"/>
          <w:sz w:val="20"/>
          <w:szCs w:val="20"/>
          <w:lang w:eastAsia="en-US"/>
        </w:rPr>
        <w:tab/>
      </w:r>
      <w:r w:rsidRPr="00CB00E4">
        <w:rPr>
          <w:rFonts w:ascii="Calibri" w:eastAsia="Calibri" w:hAnsi="Calibri"/>
          <w:sz w:val="20"/>
          <w:szCs w:val="20"/>
          <w:lang w:eastAsia="en-US"/>
        </w:rPr>
        <w:tab/>
      </w:r>
    </w:p>
    <w:p w:rsidR="002150B5" w:rsidRPr="00CB00E4" w:rsidRDefault="00056001" w:rsidP="00056001">
      <w:pPr>
        <w:spacing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 xml:space="preserve">Firma digitale o autografa con timbro </w:t>
      </w:r>
    </w:p>
    <w:p w:rsidR="002150B5" w:rsidRPr="00CB00E4" w:rsidRDefault="002150B5" w:rsidP="00056001">
      <w:pPr>
        <w:spacing w:line="276" w:lineRule="auto"/>
        <w:ind w:left="5245"/>
        <w:jc w:val="center"/>
        <w:rPr>
          <w:rFonts w:ascii="Calibri" w:eastAsia="Calibri" w:hAnsi="Calibri"/>
          <w:sz w:val="20"/>
          <w:szCs w:val="20"/>
          <w:lang w:eastAsia="en-US"/>
        </w:rPr>
      </w:pPr>
    </w:p>
    <w:p w:rsidR="002150B5" w:rsidRPr="00CB00E4" w:rsidRDefault="00056001" w:rsidP="00056001">
      <w:pPr>
        <w:spacing w:after="200"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______</w:t>
      </w:r>
      <w:r w:rsidR="002150B5" w:rsidRPr="00CB00E4">
        <w:rPr>
          <w:rFonts w:ascii="Calibri" w:eastAsia="Calibri" w:hAnsi="Calibri"/>
          <w:sz w:val="20"/>
          <w:szCs w:val="20"/>
          <w:lang w:eastAsia="en-US"/>
        </w:rPr>
        <w:t>____________________________</w:t>
      </w:r>
    </w:p>
    <w:p w:rsidR="00F957B5" w:rsidRPr="00CB00E4" w:rsidRDefault="00F957B5" w:rsidP="00F957B5">
      <w:pPr>
        <w:spacing w:after="120"/>
        <w:jc w:val="both"/>
        <w:rPr>
          <w:rFonts w:ascii="Calibri" w:eastAsia="Calibri" w:hAnsi="Calibri"/>
          <w:sz w:val="20"/>
          <w:szCs w:val="20"/>
          <w:lang w:eastAsia="x-none"/>
        </w:rPr>
      </w:pPr>
      <w:r w:rsidRPr="00CB00E4">
        <w:rPr>
          <w:rFonts w:ascii="Calibri" w:eastAsia="Calibri" w:hAnsi="Calibri"/>
          <w:sz w:val="20"/>
          <w:szCs w:val="20"/>
          <w:lang w:eastAsia="x-none"/>
        </w:rPr>
        <w:t xml:space="preserve">Dichiara </w:t>
      </w:r>
      <w:r w:rsidR="0055199C" w:rsidRPr="00CB00E4">
        <w:rPr>
          <w:rFonts w:ascii="Calibri" w:eastAsia="Calibri" w:hAnsi="Calibri"/>
          <w:sz w:val="20"/>
          <w:szCs w:val="20"/>
          <w:lang w:eastAsia="x-none"/>
        </w:rPr>
        <w:t xml:space="preserve">altresì </w:t>
      </w:r>
      <w:r w:rsidRPr="00CB00E4">
        <w:rPr>
          <w:rFonts w:ascii="Calibri" w:eastAsia="Calibri" w:hAnsi="Calibri"/>
          <w:sz w:val="20"/>
          <w:szCs w:val="20"/>
          <w:lang w:eastAsia="x-none"/>
        </w:rPr>
        <w:t xml:space="preserve">di essere informato che i dati acquisiti vengono trattati nel rispetto della normativa vigente </w:t>
      </w:r>
      <w:r w:rsidR="0055199C" w:rsidRPr="00CB00E4">
        <w:rPr>
          <w:rFonts w:ascii="Calibri" w:eastAsia="Calibri" w:hAnsi="Calibri"/>
          <w:sz w:val="20"/>
          <w:szCs w:val="20"/>
          <w:lang w:eastAsia="x-none"/>
        </w:rPr>
        <w:t>ed in</w:t>
      </w:r>
      <w:r w:rsidRPr="00CB00E4">
        <w:rPr>
          <w:rFonts w:ascii="Calibri" w:eastAsia="Calibri" w:hAnsi="Calibri"/>
          <w:sz w:val="20"/>
          <w:szCs w:val="20"/>
          <w:lang w:eastAsia="x-none"/>
        </w:rPr>
        <w:t xml:space="preserve"> particolare al </w:t>
      </w:r>
      <w:r w:rsidR="00A03F57" w:rsidRPr="00CB00E4">
        <w:rPr>
          <w:rFonts w:ascii="Calibri" w:eastAsia="Calibri" w:hAnsi="Calibri"/>
          <w:sz w:val="20"/>
          <w:szCs w:val="20"/>
          <w:lang w:eastAsia="x-none"/>
        </w:rPr>
        <w:t>D.L. n. 196/2003 “Codice in materia di protezione dei dati personali” e al Regolamento Generale sulla Protezione dei Dati (GDPR), Reg. (UE) n. 2016/679</w:t>
      </w:r>
      <w:r w:rsidRPr="00CB00E4">
        <w:rPr>
          <w:rFonts w:ascii="Calibri" w:eastAsia="Calibri" w:hAnsi="Calibri"/>
          <w:sz w:val="20"/>
          <w:szCs w:val="20"/>
          <w:lang w:eastAsia="x-none"/>
        </w:rPr>
        <w:t>e che i dati personali raccolti saranno trattati, anche con strumenti informatici, esclusivamente nell’ambito del procedimento per il quale la presente dichiarazione viene resa.</w:t>
      </w:r>
    </w:p>
    <w:p w:rsidR="00056001" w:rsidRDefault="00680284" w:rsidP="007B5B82">
      <w:pPr>
        <w:spacing w:after="200" w:line="276" w:lineRule="auto"/>
        <w:jc w:val="both"/>
        <w:rPr>
          <w:rFonts w:ascii="Calibri" w:eastAsia="Calibri" w:hAnsi="Calibri"/>
          <w:sz w:val="20"/>
          <w:szCs w:val="20"/>
          <w:lang w:eastAsia="en-US"/>
        </w:rPr>
      </w:pPr>
      <w:r w:rsidRPr="00CB00E4">
        <w:rPr>
          <w:rFonts w:ascii="Calibri" w:eastAsia="Calibri" w:hAnsi="Calibri"/>
          <w:sz w:val="20"/>
          <w:szCs w:val="20"/>
          <w:lang w:eastAsia="en-US"/>
        </w:rPr>
        <w:t>Luogo _________________ data __/__/____</w:t>
      </w:r>
      <w:r w:rsidRPr="00CB00E4">
        <w:rPr>
          <w:rFonts w:ascii="Calibri" w:eastAsia="Calibri" w:hAnsi="Calibri"/>
          <w:sz w:val="20"/>
          <w:szCs w:val="20"/>
          <w:lang w:eastAsia="en-US"/>
        </w:rPr>
        <w:tab/>
      </w:r>
      <w:r w:rsidRPr="00CB00E4">
        <w:rPr>
          <w:rFonts w:ascii="Calibri" w:eastAsia="Calibri" w:hAnsi="Calibri"/>
          <w:sz w:val="20"/>
          <w:szCs w:val="20"/>
          <w:lang w:eastAsia="en-US"/>
        </w:rPr>
        <w:tab/>
      </w:r>
      <w:r w:rsidR="007B5B82">
        <w:rPr>
          <w:rFonts w:ascii="Calibri" w:eastAsia="Calibri" w:hAnsi="Calibri"/>
          <w:sz w:val="20"/>
          <w:szCs w:val="20"/>
          <w:lang w:eastAsia="en-US"/>
        </w:rPr>
        <w:tab/>
        <w:t xml:space="preserve">   </w:t>
      </w:r>
      <w:r w:rsidR="00056001" w:rsidRPr="00CB00E4">
        <w:rPr>
          <w:rFonts w:ascii="Calibri" w:eastAsia="Calibri" w:hAnsi="Calibri"/>
          <w:sz w:val="20"/>
          <w:szCs w:val="20"/>
          <w:lang w:eastAsia="en-US"/>
        </w:rPr>
        <w:t xml:space="preserve">Firma digitale o autografa con timbro </w:t>
      </w:r>
    </w:p>
    <w:p w:rsidR="00360788" w:rsidRPr="00CB00E4" w:rsidRDefault="00056001" w:rsidP="00056001">
      <w:pPr>
        <w:spacing w:after="200"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__________________________________</w:t>
      </w:r>
    </w:p>
    <w:sectPr w:rsidR="00360788" w:rsidRPr="00CB00E4" w:rsidSect="007F0D57">
      <w:headerReference w:type="default" r:id="rId8"/>
      <w:footerReference w:type="default" r:id="rId9"/>
      <w:pgSz w:w="11906" w:h="16838"/>
      <w:pgMar w:top="1985"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B56" w:rsidRDefault="00051B56" w:rsidP="00C96E1F">
      <w:r>
        <w:separator/>
      </w:r>
    </w:p>
  </w:endnote>
  <w:endnote w:type="continuationSeparator" w:id="0">
    <w:p w:rsidR="00051B56" w:rsidRDefault="00051B56" w:rsidP="00C9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Arial"/>
    <w:panose1 w:val="00000000000000000000"/>
    <w:charset w:val="00"/>
    <w:family w:val="swiss"/>
    <w:notTrueType/>
    <w:pitch w:val="default"/>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701614"/>
      <w:docPartObj>
        <w:docPartGallery w:val="Page Numbers (Bottom of Page)"/>
        <w:docPartUnique/>
      </w:docPartObj>
    </w:sdtPr>
    <w:sdtEndPr/>
    <w:sdtContent>
      <w:p w:rsidR="007B5B82" w:rsidRDefault="007B5B82">
        <w:pPr>
          <w:pStyle w:val="Pidipagina"/>
          <w:jc w:val="right"/>
        </w:pPr>
        <w:r>
          <w:fldChar w:fldCharType="begin"/>
        </w:r>
        <w:r>
          <w:instrText>PAGE   \* MERGEFORMAT</w:instrText>
        </w:r>
        <w:r>
          <w:fldChar w:fldCharType="separate"/>
        </w:r>
        <w:r w:rsidR="00FE34CD" w:rsidRPr="00FE34CD">
          <w:rPr>
            <w:noProof/>
            <w:lang w:val="it-IT"/>
          </w:rPr>
          <w:t>2</w:t>
        </w:r>
        <w:r>
          <w:fldChar w:fldCharType="end"/>
        </w:r>
      </w:p>
    </w:sdtContent>
  </w:sdt>
  <w:p w:rsidR="007B5B82" w:rsidRDefault="007B5B8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B56" w:rsidRDefault="00051B56" w:rsidP="00C96E1F">
      <w:r>
        <w:separator/>
      </w:r>
    </w:p>
  </w:footnote>
  <w:footnote w:type="continuationSeparator" w:id="0">
    <w:p w:rsidR="00051B56" w:rsidRDefault="00051B56" w:rsidP="00C96E1F">
      <w:r>
        <w:continuationSeparator/>
      </w:r>
    </w:p>
  </w:footnote>
  <w:footnote w:id="1">
    <w:p w:rsidR="002759B3" w:rsidRPr="00B83C57" w:rsidRDefault="002759B3" w:rsidP="00C149F9">
      <w:pPr>
        <w:pStyle w:val="Testonotaapidipagina"/>
        <w:jc w:val="both"/>
        <w:rPr>
          <w:rFonts w:ascii="Calibri" w:hAnsi="Calibri"/>
        </w:rPr>
      </w:pPr>
      <w:r w:rsidRPr="00B83C57">
        <w:rPr>
          <w:rFonts w:ascii="Calibri" w:hAnsi="Calibri"/>
        </w:rPr>
        <w:footnoteRef/>
      </w:r>
      <w:r w:rsidRPr="00B83C57">
        <w:rPr>
          <w:rFonts w:ascii="Calibri" w:hAnsi="Calibri"/>
        </w:rPr>
        <w:t xml:space="preserve"> </w:t>
      </w:r>
      <w:r w:rsidRPr="00F97560">
        <w:rPr>
          <w:rFonts w:ascii="Calibri" w:hAnsi="Calibri"/>
        </w:rPr>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B3" w:rsidRDefault="0061715C">
    <w:pPr>
      <w:pStyle w:val="Intestazione"/>
    </w:pPr>
    <w:r>
      <w:rPr>
        <w:noProof/>
        <w:lang w:val="it-IT" w:eastAsia="it-IT"/>
      </w:rPr>
      <w:drawing>
        <wp:anchor distT="0" distB="0" distL="114300" distR="114300" simplePos="0" relativeHeight="251658240" behindDoc="0" locked="0" layoutInCell="1" allowOverlap="1">
          <wp:simplePos x="0" y="0"/>
          <wp:positionH relativeFrom="column">
            <wp:posOffset>280670</wp:posOffset>
          </wp:positionH>
          <wp:positionV relativeFrom="paragraph">
            <wp:posOffset>-8255</wp:posOffset>
          </wp:positionV>
          <wp:extent cx="556895" cy="519430"/>
          <wp:effectExtent l="0" t="0" r="0" b="0"/>
          <wp:wrapNone/>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19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6644"/>
    <w:multiLevelType w:val="hybridMultilevel"/>
    <w:tmpl w:val="081A2ED8"/>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70476"/>
    <w:multiLevelType w:val="hybridMultilevel"/>
    <w:tmpl w:val="8870BC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6355E3"/>
    <w:multiLevelType w:val="hybridMultilevel"/>
    <w:tmpl w:val="7F0A260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83BFE"/>
    <w:multiLevelType w:val="hybridMultilevel"/>
    <w:tmpl w:val="107CAC7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F7353F4"/>
    <w:multiLevelType w:val="hybridMultilevel"/>
    <w:tmpl w:val="BB262E8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DA673E"/>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6" w15:restartNumberingAfterBreak="0">
    <w:nsid w:val="239556F7"/>
    <w:multiLevelType w:val="hybridMultilevel"/>
    <w:tmpl w:val="0234F64E"/>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B2748F"/>
    <w:multiLevelType w:val="hybridMultilevel"/>
    <w:tmpl w:val="C226AC20"/>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C53EE2"/>
    <w:multiLevelType w:val="hybridMultilevel"/>
    <w:tmpl w:val="652CCD62"/>
    <w:lvl w:ilvl="0" w:tplc="46360E42">
      <w:start w:val="1"/>
      <w:numFmt w:val="bullet"/>
      <w:lvlText w:val="□"/>
      <w:lvlJc w:val="left"/>
      <w:pPr>
        <w:ind w:left="1077" w:hanging="360"/>
      </w:pPr>
      <w:rPr>
        <w:rFonts w:ascii="Courier New" w:hAnsi="Courier New"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 w15:restartNumberingAfterBreak="0">
    <w:nsid w:val="36580299"/>
    <w:multiLevelType w:val="hybridMultilevel"/>
    <w:tmpl w:val="A3A8DC3E"/>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D942B8"/>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B266B10"/>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B392B59"/>
    <w:multiLevelType w:val="hybridMultilevel"/>
    <w:tmpl w:val="29CE431A"/>
    <w:lvl w:ilvl="0" w:tplc="0410000D">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6733E3"/>
    <w:multiLevelType w:val="multilevel"/>
    <w:tmpl w:val="6D8AAE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26432C"/>
    <w:multiLevelType w:val="hybridMultilevel"/>
    <w:tmpl w:val="3122651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073D08"/>
    <w:multiLevelType w:val="hybridMultilevel"/>
    <w:tmpl w:val="160E6F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9E1AD6"/>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7" w15:restartNumberingAfterBreak="0">
    <w:nsid w:val="5B5F27D0"/>
    <w:multiLevelType w:val="hybridMultilevel"/>
    <w:tmpl w:val="4674464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F6778C"/>
    <w:multiLevelType w:val="hybridMultilevel"/>
    <w:tmpl w:val="4C0A8996"/>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619A2152"/>
    <w:multiLevelType w:val="hybridMultilevel"/>
    <w:tmpl w:val="E5127D56"/>
    <w:lvl w:ilvl="0" w:tplc="0D723732">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15:restartNumberingAfterBreak="0">
    <w:nsid w:val="694D76A5"/>
    <w:multiLevelType w:val="hybridMultilevel"/>
    <w:tmpl w:val="DB445054"/>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6E311CDA"/>
    <w:multiLevelType w:val="hybridMultilevel"/>
    <w:tmpl w:val="055CED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BB5536"/>
    <w:multiLevelType w:val="hybridMultilevel"/>
    <w:tmpl w:val="83FAA9AE"/>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2"/>
  </w:num>
  <w:num w:numId="2">
    <w:abstractNumId w:val="21"/>
  </w:num>
  <w:num w:numId="3">
    <w:abstractNumId w:val="3"/>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8"/>
  </w:num>
  <w:num w:numId="7">
    <w:abstractNumId w:val="6"/>
  </w:num>
  <w:num w:numId="8">
    <w:abstractNumId w:val="0"/>
  </w:num>
  <w:num w:numId="9">
    <w:abstractNumId w:val="7"/>
  </w:num>
  <w:num w:numId="10">
    <w:abstractNumId w:val="17"/>
  </w:num>
  <w:num w:numId="11">
    <w:abstractNumId w:val="14"/>
  </w:num>
  <w:num w:numId="12">
    <w:abstractNumId w:val="9"/>
  </w:num>
  <w:num w:numId="13">
    <w:abstractNumId w:val="16"/>
  </w:num>
  <w:num w:numId="14">
    <w:abstractNumId w:val="4"/>
  </w:num>
  <w:num w:numId="15">
    <w:abstractNumId w:val="5"/>
  </w:num>
  <w:num w:numId="16">
    <w:abstractNumId w:val="15"/>
  </w:num>
  <w:num w:numId="17">
    <w:abstractNumId w:val="12"/>
  </w:num>
  <w:num w:numId="18">
    <w:abstractNumId w:val="18"/>
  </w:num>
  <w:num w:numId="19">
    <w:abstractNumId w:val="20"/>
  </w:num>
  <w:num w:numId="20">
    <w:abstractNumId w:val="1"/>
  </w:num>
  <w:num w:numId="21">
    <w:abstractNumId w:val="19"/>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1F"/>
    <w:rsid w:val="00000142"/>
    <w:rsid w:val="0001493A"/>
    <w:rsid w:val="00015AE4"/>
    <w:rsid w:val="00050470"/>
    <w:rsid w:val="00051B56"/>
    <w:rsid w:val="00055E1D"/>
    <w:rsid w:val="00056001"/>
    <w:rsid w:val="00080781"/>
    <w:rsid w:val="0008108B"/>
    <w:rsid w:val="000A28AE"/>
    <w:rsid w:val="000B0542"/>
    <w:rsid w:val="000B4A00"/>
    <w:rsid w:val="000F1AB7"/>
    <w:rsid w:val="000F4A6B"/>
    <w:rsid w:val="00157252"/>
    <w:rsid w:val="0015772A"/>
    <w:rsid w:val="00181481"/>
    <w:rsid w:val="0018500D"/>
    <w:rsid w:val="001C28F3"/>
    <w:rsid w:val="00203D7C"/>
    <w:rsid w:val="002150B5"/>
    <w:rsid w:val="00226482"/>
    <w:rsid w:val="00234DB1"/>
    <w:rsid w:val="0027332C"/>
    <w:rsid w:val="002759B3"/>
    <w:rsid w:val="002872A2"/>
    <w:rsid w:val="002C4DB7"/>
    <w:rsid w:val="002E2966"/>
    <w:rsid w:val="002E3EA7"/>
    <w:rsid w:val="002F58A7"/>
    <w:rsid w:val="003036F2"/>
    <w:rsid w:val="00306394"/>
    <w:rsid w:val="00306A02"/>
    <w:rsid w:val="00327B61"/>
    <w:rsid w:val="0035636E"/>
    <w:rsid w:val="00360788"/>
    <w:rsid w:val="00365D6B"/>
    <w:rsid w:val="00396DE0"/>
    <w:rsid w:val="003A2FFE"/>
    <w:rsid w:val="003B2075"/>
    <w:rsid w:val="003B2843"/>
    <w:rsid w:val="003F2ECB"/>
    <w:rsid w:val="00417114"/>
    <w:rsid w:val="00425EB8"/>
    <w:rsid w:val="0043553E"/>
    <w:rsid w:val="00435C16"/>
    <w:rsid w:val="00437697"/>
    <w:rsid w:val="00474021"/>
    <w:rsid w:val="00496938"/>
    <w:rsid w:val="00496C85"/>
    <w:rsid w:val="004C11C7"/>
    <w:rsid w:val="004D04EE"/>
    <w:rsid w:val="004E31B4"/>
    <w:rsid w:val="00501EB4"/>
    <w:rsid w:val="00515183"/>
    <w:rsid w:val="0055199C"/>
    <w:rsid w:val="00556C67"/>
    <w:rsid w:val="00606E4C"/>
    <w:rsid w:val="0061715C"/>
    <w:rsid w:val="00632B72"/>
    <w:rsid w:val="00664C9D"/>
    <w:rsid w:val="00680284"/>
    <w:rsid w:val="0069764B"/>
    <w:rsid w:val="006D76B4"/>
    <w:rsid w:val="007023A4"/>
    <w:rsid w:val="00703128"/>
    <w:rsid w:val="00764A46"/>
    <w:rsid w:val="007667A3"/>
    <w:rsid w:val="00783318"/>
    <w:rsid w:val="007B05DE"/>
    <w:rsid w:val="007B4B2B"/>
    <w:rsid w:val="007B584F"/>
    <w:rsid w:val="007B5B82"/>
    <w:rsid w:val="007E66D0"/>
    <w:rsid w:val="007F0D57"/>
    <w:rsid w:val="008043BD"/>
    <w:rsid w:val="00840BC6"/>
    <w:rsid w:val="0084641B"/>
    <w:rsid w:val="00880EA5"/>
    <w:rsid w:val="008E06E7"/>
    <w:rsid w:val="008F5F69"/>
    <w:rsid w:val="008F6FCB"/>
    <w:rsid w:val="0094640A"/>
    <w:rsid w:val="00981568"/>
    <w:rsid w:val="009834FA"/>
    <w:rsid w:val="009A166F"/>
    <w:rsid w:val="009A3EA4"/>
    <w:rsid w:val="00A012FE"/>
    <w:rsid w:val="00A03F57"/>
    <w:rsid w:val="00A13D81"/>
    <w:rsid w:val="00A1448C"/>
    <w:rsid w:val="00A30288"/>
    <w:rsid w:val="00A37692"/>
    <w:rsid w:val="00AA1CF2"/>
    <w:rsid w:val="00AA50AC"/>
    <w:rsid w:val="00AA77F3"/>
    <w:rsid w:val="00B10A18"/>
    <w:rsid w:val="00B22E11"/>
    <w:rsid w:val="00B522C2"/>
    <w:rsid w:val="00B6755A"/>
    <w:rsid w:val="00B71D2B"/>
    <w:rsid w:val="00B850ED"/>
    <w:rsid w:val="00BA03AC"/>
    <w:rsid w:val="00BA0EF1"/>
    <w:rsid w:val="00BB16B1"/>
    <w:rsid w:val="00BD5093"/>
    <w:rsid w:val="00C149F9"/>
    <w:rsid w:val="00C25CA5"/>
    <w:rsid w:val="00C44BA3"/>
    <w:rsid w:val="00C52F36"/>
    <w:rsid w:val="00C875A5"/>
    <w:rsid w:val="00C96E1F"/>
    <w:rsid w:val="00CB00E4"/>
    <w:rsid w:val="00CB7F59"/>
    <w:rsid w:val="00CC12A6"/>
    <w:rsid w:val="00CD763B"/>
    <w:rsid w:val="00D8208A"/>
    <w:rsid w:val="00E32500"/>
    <w:rsid w:val="00E4191F"/>
    <w:rsid w:val="00E63D70"/>
    <w:rsid w:val="00E87898"/>
    <w:rsid w:val="00EA038E"/>
    <w:rsid w:val="00EA4A87"/>
    <w:rsid w:val="00EC14DA"/>
    <w:rsid w:val="00EE464C"/>
    <w:rsid w:val="00F07313"/>
    <w:rsid w:val="00F10F7B"/>
    <w:rsid w:val="00F162D7"/>
    <w:rsid w:val="00F20000"/>
    <w:rsid w:val="00F26DE3"/>
    <w:rsid w:val="00F362AF"/>
    <w:rsid w:val="00F37A82"/>
    <w:rsid w:val="00F714EB"/>
    <w:rsid w:val="00F957B5"/>
    <w:rsid w:val="00FC4D42"/>
    <w:rsid w:val="00FE3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F353B6-48B3-4C91-922F-4257FECD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6E1F"/>
    <w:rPr>
      <w:sz w:val="24"/>
      <w:szCs w:val="24"/>
    </w:rPr>
  </w:style>
  <w:style w:type="paragraph" w:styleId="Titolo2">
    <w:name w:val="heading 2"/>
    <w:basedOn w:val="Normale"/>
    <w:next w:val="Normale"/>
    <w:link w:val="Titolo2Carattere"/>
    <w:unhideWhenUsed/>
    <w:qFormat/>
    <w:rsid w:val="008F6FCB"/>
    <w:pPr>
      <w:keepNext/>
      <w:spacing w:before="240" w:after="60"/>
      <w:ind w:left="-142"/>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96E1F"/>
    <w:rPr>
      <w:sz w:val="20"/>
      <w:szCs w:val="20"/>
    </w:rPr>
  </w:style>
  <w:style w:type="character" w:customStyle="1" w:styleId="TestonotaapidipaginaCarattere">
    <w:name w:val="Testo nota a piè di pagina Carattere"/>
    <w:basedOn w:val="Carpredefinitoparagrafo"/>
    <w:link w:val="Testonotaapidipagina"/>
    <w:rsid w:val="00C96E1F"/>
  </w:style>
  <w:style w:type="character" w:styleId="Rimandonotaapidipagina">
    <w:name w:val="footnote reference"/>
    <w:rsid w:val="00C96E1F"/>
    <w:rPr>
      <w:vertAlign w:val="superscript"/>
    </w:rPr>
  </w:style>
  <w:style w:type="paragraph" w:styleId="Intestazione">
    <w:name w:val="header"/>
    <w:basedOn w:val="Normale"/>
    <w:link w:val="IntestazioneCarattere"/>
    <w:uiPriority w:val="99"/>
    <w:unhideWhenUsed/>
    <w:rsid w:val="00A012FE"/>
    <w:pPr>
      <w:tabs>
        <w:tab w:val="center" w:pos="4819"/>
        <w:tab w:val="right" w:pos="9638"/>
      </w:tabs>
    </w:pPr>
    <w:rPr>
      <w:lang w:val="x-none" w:eastAsia="x-none"/>
    </w:rPr>
  </w:style>
  <w:style w:type="character" w:customStyle="1" w:styleId="IntestazioneCarattere">
    <w:name w:val="Intestazione Carattere"/>
    <w:link w:val="Intestazione"/>
    <w:uiPriority w:val="99"/>
    <w:rsid w:val="00A012FE"/>
    <w:rPr>
      <w:sz w:val="24"/>
      <w:szCs w:val="24"/>
    </w:rPr>
  </w:style>
  <w:style w:type="paragraph" w:styleId="Pidipagina">
    <w:name w:val="footer"/>
    <w:basedOn w:val="Normale"/>
    <w:link w:val="PidipaginaCarattere"/>
    <w:uiPriority w:val="99"/>
    <w:unhideWhenUsed/>
    <w:rsid w:val="00A012FE"/>
    <w:pPr>
      <w:tabs>
        <w:tab w:val="center" w:pos="4819"/>
        <w:tab w:val="right" w:pos="9638"/>
      </w:tabs>
    </w:pPr>
    <w:rPr>
      <w:lang w:val="x-none" w:eastAsia="x-none"/>
    </w:rPr>
  </w:style>
  <w:style w:type="character" w:customStyle="1" w:styleId="PidipaginaCarattere">
    <w:name w:val="Piè di pagina Carattere"/>
    <w:link w:val="Pidipagina"/>
    <w:uiPriority w:val="99"/>
    <w:rsid w:val="00A012FE"/>
    <w:rPr>
      <w:sz w:val="24"/>
      <w:szCs w:val="24"/>
    </w:rPr>
  </w:style>
  <w:style w:type="paragraph" w:styleId="Nessunaspaziatura">
    <w:name w:val="No Spacing"/>
    <w:uiPriority w:val="1"/>
    <w:qFormat/>
    <w:rsid w:val="00306394"/>
    <w:rPr>
      <w:sz w:val="24"/>
      <w:szCs w:val="24"/>
    </w:rPr>
  </w:style>
  <w:style w:type="character" w:customStyle="1" w:styleId="Titolo2Carattere">
    <w:name w:val="Titolo 2 Carattere"/>
    <w:link w:val="Titolo2"/>
    <w:rsid w:val="008F6FCB"/>
    <w:rPr>
      <w:rFonts w:ascii="Cambria" w:hAnsi="Cambria"/>
      <w:b/>
      <w:bCs/>
      <w:i/>
      <w:iCs/>
      <w:sz w:val="28"/>
      <w:szCs w:val="28"/>
    </w:rPr>
  </w:style>
  <w:style w:type="table" w:customStyle="1" w:styleId="Grigliatabella2">
    <w:name w:val="Griglia tabella2"/>
    <w:basedOn w:val="Tabellanormale"/>
    <w:next w:val="Grigliatabella"/>
    <w:uiPriority w:val="39"/>
    <w:rsid w:val="008F6F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8F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3036F2"/>
    <w:pPr>
      <w:spacing w:after="200" w:line="276" w:lineRule="auto"/>
      <w:ind w:left="720"/>
      <w:contextualSpacing/>
    </w:pPr>
    <w:rPr>
      <w:rFonts w:ascii="Calibri" w:eastAsia="Calibri" w:hAnsi="Calibri"/>
      <w:sz w:val="22"/>
      <w:szCs w:val="22"/>
      <w:lang w:eastAsia="en-US"/>
    </w:rPr>
  </w:style>
  <w:style w:type="character" w:customStyle="1" w:styleId="ParagrafoelencoCarattere">
    <w:name w:val="Paragrafo elenco Carattere"/>
    <w:link w:val="Paragrafoelenco"/>
    <w:uiPriority w:val="34"/>
    <w:locked/>
    <w:rsid w:val="003036F2"/>
    <w:rPr>
      <w:rFonts w:ascii="Calibri" w:eastAsia="Calibri" w:hAnsi="Calibri"/>
      <w:sz w:val="22"/>
      <w:szCs w:val="22"/>
      <w:lang w:eastAsia="en-US"/>
    </w:rPr>
  </w:style>
  <w:style w:type="paragraph" w:customStyle="1" w:styleId="a">
    <w:basedOn w:val="Normale"/>
    <w:next w:val="Corpotesto"/>
    <w:link w:val="CorpodeltestoCarattere"/>
    <w:rsid w:val="00515183"/>
    <w:pPr>
      <w:jc w:val="both"/>
    </w:pPr>
    <w:rPr>
      <w:szCs w:val="20"/>
    </w:rPr>
  </w:style>
  <w:style w:type="character" w:customStyle="1" w:styleId="CorpodeltestoCarattere">
    <w:name w:val="Corpo del testo Carattere"/>
    <w:link w:val="a"/>
    <w:rsid w:val="00515183"/>
    <w:rPr>
      <w:sz w:val="24"/>
    </w:rPr>
  </w:style>
  <w:style w:type="paragraph" w:styleId="Corpotesto">
    <w:name w:val="Body Text"/>
    <w:basedOn w:val="Normale"/>
    <w:link w:val="CorpotestoCarattere"/>
    <w:uiPriority w:val="99"/>
    <w:semiHidden/>
    <w:unhideWhenUsed/>
    <w:rsid w:val="00515183"/>
    <w:pPr>
      <w:spacing w:after="120"/>
    </w:pPr>
  </w:style>
  <w:style w:type="character" w:customStyle="1" w:styleId="CorpotestoCarattere">
    <w:name w:val="Corpo testo Carattere"/>
    <w:link w:val="Corpotesto"/>
    <w:uiPriority w:val="99"/>
    <w:semiHidden/>
    <w:rsid w:val="005151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8A9A-7E91-43D1-9282-F0C7A742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1057</Words>
  <Characters>6026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Cirone</dc:creator>
  <cp:lastModifiedBy>flavio musolino</cp:lastModifiedBy>
  <cp:revision>5</cp:revision>
  <dcterms:created xsi:type="dcterms:W3CDTF">2020-03-04T17:11:00Z</dcterms:created>
  <dcterms:modified xsi:type="dcterms:W3CDTF">2020-03-04T18:11:00Z</dcterms:modified>
</cp:coreProperties>
</file>