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B4400" w14:textId="77777777" w:rsidR="00C212A6" w:rsidRDefault="00966917">
      <w:pPr>
        <w:ind w:left="4956"/>
        <w:rPr>
          <w:rFonts w:ascii="Calibri" w:eastAsia="Times New Roman" w:hAnsi="Calibri" w:cs="Tahoma"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Tahoma"/>
          <w:sz w:val="20"/>
          <w:szCs w:val="20"/>
        </w:rPr>
        <w:t xml:space="preserve">       </w:t>
      </w:r>
    </w:p>
    <w:p w14:paraId="31CCAD63" w14:textId="77777777" w:rsidR="00C212A6" w:rsidRDefault="00966917">
      <w:pPr>
        <w:jc w:val="both"/>
      </w:pPr>
      <w:bookmarkStart w:id="1" w:name="_Toc481143938"/>
      <w:r>
        <w:rPr>
          <w:rFonts w:ascii="Garamond" w:eastAsia="Times New Roman" w:hAnsi="Garamond" w:cs="Calibri"/>
          <w:b/>
        </w:rPr>
        <w:t xml:space="preserve">Allegato </w:t>
      </w:r>
      <w:bookmarkEnd w:id="1"/>
      <w:r>
        <w:rPr>
          <w:rFonts w:ascii="Garamond" w:eastAsia="Times New Roman" w:hAnsi="Garamond" w:cs="Calibri"/>
          <w:b/>
        </w:rPr>
        <w:t>D – Dichiarazione obblighi e impegni</w:t>
      </w:r>
    </w:p>
    <w:p w14:paraId="14246C56" w14:textId="77777777" w:rsidR="00C212A6" w:rsidRDefault="00C212A6">
      <w:pPr>
        <w:spacing w:line="276" w:lineRule="auto"/>
        <w:ind w:left="4956" w:firstLine="708"/>
        <w:rPr>
          <w:rFonts w:ascii="Garamond" w:eastAsia="Calibri" w:hAnsi="Garamond" w:cs="Times New Roman"/>
          <w:b/>
          <w:szCs w:val="22"/>
          <w:lang w:eastAsia="en-US"/>
        </w:rPr>
      </w:pPr>
    </w:p>
    <w:p w14:paraId="545CC9A7" w14:textId="77777777" w:rsidR="00C212A6" w:rsidRDefault="00966917">
      <w:pPr>
        <w:jc w:val="right"/>
      </w:pPr>
      <w:r>
        <w:rPr>
          <w:rFonts w:ascii="Calibri" w:hAnsi="Calibri" w:cs="Tahoma-Bold"/>
          <w:b/>
          <w:bCs/>
        </w:rPr>
        <w:t xml:space="preserve">AL GAL LUOGHI DEL MITO E DELLE GRAVINE S.c.a r.l. </w:t>
      </w:r>
    </w:p>
    <w:p w14:paraId="06B0DE2B" w14:textId="77777777" w:rsidR="00C212A6" w:rsidRDefault="00966917">
      <w:pPr>
        <w:jc w:val="right"/>
      </w:pPr>
      <w:r>
        <w:rPr>
          <w:rFonts w:ascii="Calibri" w:hAnsi="Calibri" w:cs="Tahoma-Bold"/>
          <w:b/>
          <w:bCs/>
        </w:rPr>
        <w:t xml:space="preserve">Via Vittorio Emanuele sn - Palazzo Catalano </w:t>
      </w:r>
    </w:p>
    <w:p w14:paraId="4A47CA92" w14:textId="77777777" w:rsidR="00C212A6" w:rsidRDefault="00966917">
      <w:pPr>
        <w:jc w:val="right"/>
      </w:pPr>
      <w:r>
        <w:rPr>
          <w:rFonts w:ascii="Calibri" w:hAnsi="Calibri" w:cs="Tahoma-Bold"/>
          <w:b/>
          <w:bCs/>
        </w:rPr>
        <w:t>74011 CASTELLANETA (TA)</w:t>
      </w:r>
    </w:p>
    <w:p w14:paraId="3F3330A9" w14:textId="77777777" w:rsidR="00C212A6" w:rsidRDefault="00C212A6">
      <w:pPr>
        <w:jc w:val="right"/>
        <w:rPr>
          <w:rFonts w:ascii="Arial" w:hAnsi="Arial" w:cs="Arial"/>
          <w:b/>
        </w:rPr>
      </w:pPr>
    </w:p>
    <w:p w14:paraId="29DE9345" w14:textId="77777777" w:rsidR="00C212A6" w:rsidRDefault="00C212A6">
      <w:pPr>
        <w:spacing w:line="276" w:lineRule="auto"/>
        <w:ind w:left="4956" w:firstLine="708"/>
        <w:jc w:val="center"/>
        <w:rPr>
          <w:rFonts w:ascii="Garamond" w:eastAsia="Calibri" w:hAnsi="Garamond" w:cs="Times New Roman"/>
          <w:b/>
          <w:szCs w:val="22"/>
          <w:lang w:eastAsia="en-US"/>
        </w:rPr>
      </w:pPr>
    </w:p>
    <w:p w14:paraId="5AC489AB" w14:textId="77777777" w:rsidR="00C212A6" w:rsidRDefault="00C212A6">
      <w:pPr>
        <w:jc w:val="right"/>
        <w:rPr>
          <w:rFonts w:ascii="Garamond" w:eastAsia="Times New Roman" w:hAnsi="Garamond" w:cs="Calibri"/>
          <w:b/>
        </w:rPr>
      </w:pPr>
    </w:p>
    <w:p w14:paraId="40E24986" w14:textId="77777777" w:rsidR="00C212A6" w:rsidRDefault="00C212A6">
      <w:pPr>
        <w:rPr>
          <w:rFonts w:ascii="Garamond" w:eastAsia="Times New Roman" w:hAnsi="Garamond" w:cs="Arial"/>
          <w:b/>
          <w:sz w:val="22"/>
          <w:szCs w:val="22"/>
        </w:rPr>
      </w:pPr>
    </w:p>
    <w:p w14:paraId="442B82CE" w14:textId="77777777" w:rsidR="00C212A6" w:rsidRDefault="0096691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STRATEGIA DI SVILUPPO LOCALE 2014-2020 GAL </w:t>
      </w:r>
      <w:r>
        <w:rPr>
          <w:rFonts w:ascii="Times New Roman" w:eastAsia="Calibri" w:hAnsi="Times New Roman" w:cs="Times New Roman"/>
          <w:szCs w:val="22"/>
          <w:lang w:eastAsia="en-US"/>
        </w:rPr>
        <w:t>LUOGHI DEL MITO E DELLE GRAVINE</w:t>
      </w:r>
      <w:bookmarkStart w:id="2" w:name="__DdeLink__25600_491269289"/>
      <w:bookmarkEnd w:id="2"/>
    </w:p>
    <w:p w14:paraId="5445EC9B" w14:textId="77777777" w:rsidR="00C212A6" w:rsidRDefault="00966917">
      <w:pPr>
        <w:spacing w:line="276" w:lineRule="auto"/>
        <w:jc w:val="center"/>
        <w:rPr>
          <w:rFonts w:ascii="Garamond" w:eastAsia="Calibri" w:hAnsi="Garamond" w:cs="Times New Roman"/>
          <w:b/>
          <w:bCs/>
          <w:sz w:val="22"/>
          <w:szCs w:val="22"/>
          <w:lang w:eastAsia="en-US"/>
        </w:rPr>
      </w:pPr>
      <w:r>
        <w:rPr>
          <w:rFonts w:ascii="Garamond" w:eastAsia="Calibri" w:hAnsi="Garamond" w:cs="Times New Roman"/>
          <w:b/>
          <w:bCs/>
          <w:sz w:val="22"/>
          <w:szCs w:val="22"/>
          <w:lang w:eastAsia="en-US"/>
        </w:rPr>
        <w:t>AZIONE 4 “IL CIRCUITO DELLA BELLEZZA E DELL’INCLUSIONE”</w:t>
      </w:r>
    </w:p>
    <w:p w14:paraId="1992D2FF" w14:textId="77777777" w:rsidR="00C212A6" w:rsidRDefault="00966917">
      <w:pPr>
        <w:spacing w:line="276" w:lineRule="auto"/>
        <w:jc w:val="center"/>
        <w:rPr>
          <w:rFonts w:ascii="Garamond" w:eastAsia="Calibri" w:hAnsi="Garamond" w:cs="Times New Roman"/>
          <w:b/>
          <w:szCs w:val="22"/>
          <w:lang w:eastAsia="en-US"/>
        </w:rPr>
      </w:pPr>
      <w:r>
        <w:rPr>
          <w:rFonts w:ascii="Garamond" w:eastAsia="Calibri" w:hAnsi="Garamond" w:cs="Times New Roman"/>
          <w:b/>
          <w:bCs/>
          <w:sz w:val="22"/>
          <w:szCs w:val="22"/>
          <w:lang w:eastAsia="en-US"/>
        </w:rPr>
        <w:t>Intervento 4.3 “Benessere e accoglienza in gravina”</w:t>
      </w:r>
    </w:p>
    <w:p w14:paraId="30B54E90" w14:textId="77777777" w:rsidR="00C212A6" w:rsidRDefault="00966917">
      <w:pPr>
        <w:spacing w:line="276" w:lineRule="auto"/>
        <w:jc w:val="center"/>
        <w:rPr>
          <w:rFonts w:ascii="Garamond" w:eastAsia="Calibri" w:hAnsi="Garamond" w:cs="Times New Roman"/>
          <w:b/>
          <w:szCs w:val="22"/>
          <w:lang w:eastAsia="en-US"/>
        </w:rPr>
      </w:pPr>
      <w:r>
        <w:rPr>
          <w:rFonts w:ascii="Garamond" w:eastAsia="Calibri" w:hAnsi="Garamond" w:cs="Times New Roman"/>
          <w:b/>
          <w:szCs w:val="22"/>
          <w:lang w:eastAsia="en-US"/>
        </w:rPr>
        <w:t>DICHIARAZIONE SOSTITUTIVA DI ATTO DI NOTORIETÀ</w:t>
      </w:r>
      <w:r>
        <w:rPr>
          <w:rStyle w:val="Richiamoallanotaapidipagina"/>
          <w:rFonts w:ascii="Garamond" w:eastAsia="Calibri" w:hAnsi="Garamond" w:cs="Times New Roman"/>
          <w:b/>
          <w:szCs w:val="22"/>
          <w:lang w:eastAsia="en-US"/>
        </w:rPr>
        <w:footnoteReference w:id="1"/>
      </w:r>
    </w:p>
    <w:p w14:paraId="3693C08E" w14:textId="77777777" w:rsidR="00C212A6" w:rsidRDefault="00966917">
      <w:pPr>
        <w:spacing w:line="276" w:lineRule="auto"/>
        <w:jc w:val="center"/>
        <w:rPr>
          <w:rFonts w:ascii="Garamond" w:eastAsia="Calibri" w:hAnsi="Garamond" w:cs="Times New Roman"/>
          <w:sz w:val="18"/>
          <w:szCs w:val="18"/>
          <w:lang w:eastAsia="en-US"/>
        </w:rPr>
      </w:pPr>
      <w:r>
        <w:rPr>
          <w:rFonts w:ascii="Garamond" w:eastAsia="Calibri" w:hAnsi="Garamond" w:cs="Times New Roman"/>
          <w:sz w:val="18"/>
          <w:szCs w:val="18"/>
          <w:lang w:eastAsia="en-US"/>
        </w:rPr>
        <w:t>(artt. 47 e 76 - D.P.R. 28 dicembre 2000, n. 445)</w:t>
      </w:r>
    </w:p>
    <w:p w14:paraId="5D4EE40C" w14:textId="77777777" w:rsidR="00C212A6" w:rsidRDefault="00C212A6">
      <w:pPr>
        <w:jc w:val="center"/>
        <w:rPr>
          <w:rFonts w:ascii="Garamond" w:eastAsia="Times New Roman" w:hAnsi="Garamond" w:cs="Calibri"/>
          <w:b/>
        </w:rPr>
      </w:pPr>
    </w:p>
    <w:p w14:paraId="368F7FBE" w14:textId="77777777" w:rsidR="00C212A6" w:rsidRDefault="00966917">
      <w:pPr>
        <w:spacing w:before="120" w:after="120" w:line="360" w:lineRule="auto"/>
        <w:jc w:val="both"/>
        <w:rPr>
          <w:rFonts w:ascii="Garamond" w:eastAsia="Times New Roman" w:hAnsi="Garamond" w:cs="Arial"/>
          <w:bCs/>
          <w:lang w:eastAsia="x-none"/>
        </w:rPr>
      </w:pPr>
      <w:r>
        <w:rPr>
          <w:rFonts w:ascii="Garamond" w:eastAsia="Times New Roman" w:hAnsi="Garamond" w:cs="Arial"/>
          <w:bCs/>
          <w:lang w:eastAsia="x-none"/>
        </w:rPr>
        <w:t xml:space="preserve">Il/La sottoscritto/a </w:t>
      </w:r>
      <w:r>
        <w:rPr>
          <w:rFonts w:ascii="Garamond" w:eastAsia="Times New Roman" w:hAnsi="Garamond" w:cs="Arial"/>
          <w:bCs/>
          <w:lang w:eastAsia="x-none"/>
        </w:rPr>
        <w:t>_________________________________________________ nato/a _________________________ il ____________ e residente in _____________________ alla Via/Piazza ________________________, Codice Fiscale: _____________________ in qualità di ________________________</w:t>
      </w:r>
      <w:r>
        <w:rPr>
          <w:rStyle w:val="Richiamoallanotaapidipagina"/>
          <w:rFonts w:ascii="Garamond" w:eastAsia="Times New Roman" w:hAnsi="Garamond" w:cs="Arial"/>
          <w:bCs/>
          <w:lang w:eastAsia="x-none"/>
        </w:rPr>
        <w:footnoteReference w:id="2"/>
      </w:r>
      <w:r>
        <w:rPr>
          <w:rFonts w:ascii="Garamond" w:eastAsia="Times New Roman" w:hAnsi="Garamond" w:cs="Arial"/>
          <w:bCs/>
          <w:lang w:eastAsia="x-none"/>
        </w:rPr>
        <w:t xml:space="preserve"> </w:t>
      </w:r>
      <w:r>
        <w:rPr>
          <w:rFonts w:ascii="Garamond" w:eastAsia="Times New Roman" w:hAnsi="Garamond" w:cs="Arial"/>
          <w:bCs/>
          <w:lang w:eastAsia="x-none"/>
        </w:rPr>
        <w:t xml:space="preserve">dell’Impresa ___________________________________, forma giuridica _________________________ costituita in data _______________ </w:t>
      </w:r>
      <w:r>
        <w:rPr>
          <w:rFonts w:ascii="Garamond" w:eastAsia="Times New Roman" w:hAnsi="Garamond" w:cs="Arial"/>
          <w:bCs/>
          <w:i/>
          <w:lang w:eastAsia="x-none"/>
        </w:rPr>
        <w:t>oppure</w:t>
      </w:r>
      <w:r>
        <w:rPr>
          <w:rFonts w:ascii="Garamond" w:eastAsia="Times New Roman" w:hAnsi="Garamond" w:cs="Arial"/>
          <w:bCs/>
          <w:lang w:eastAsia="x-none"/>
        </w:rPr>
        <w:t xml:space="preserve"> costituenda,</w:t>
      </w:r>
    </w:p>
    <w:p w14:paraId="3A247EA1" w14:textId="77777777" w:rsidR="00C212A6" w:rsidRDefault="00966917">
      <w:pPr>
        <w:spacing w:before="120" w:after="120" w:line="360" w:lineRule="auto"/>
        <w:jc w:val="center"/>
        <w:rPr>
          <w:rFonts w:ascii="Garamond" w:eastAsia="Times New Roman" w:hAnsi="Garamond" w:cs="Arial"/>
          <w:b/>
          <w:bCs/>
          <w:lang w:eastAsia="x-none"/>
        </w:rPr>
      </w:pPr>
      <w:r>
        <w:rPr>
          <w:rFonts w:ascii="Garamond" w:eastAsia="Times New Roman" w:hAnsi="Garamond" w:cs="Arial"/>
          <w:b/>
          <w:bCs/>
          <w:lang w:eastAsia="x-none"/>
        </w:rPr>
        <w:t>CONSAPEVOLE</w:t>
      </w:r>
    </w:p>
    <w:p w14:paraId="251AC1D4" w14:textId="77777777" w:rsidR="00C212A6" w:rsidRDefault="00966917">
      <w:pPr>
        <w:spacing w:before="120" w:after="120"/>
        <w:jc w:val="both"/>
      </w:pPr>
      <w:r>
        <w:rPr>
          <w:rFonts w:ascii="Garamond" w:eastAsia="Times New Roman" w:hAnsi="Garamond" w:cs="Arial"/>
          <w:bCs/>
          <w:lang w:eastAsia="x-none"/>
        </w:rPr>
        <w:t>della responsabilità penale cui può andare incontro in caso di dichiarazioni mendaci e di falsità</w:t>
      </w:r>
      <w:r>
        <w:rPr>
          <w:rFonts w:ascii="Garamond" w:eastAsia="Times New Roman" w:hAnsi="Garamond" w:cs="Arial"/>
          <w:bCs/>
          <w:lang w:eastAsia="x-none"/>
        </w:rPr>
        <w:t xml:space="preserve"> negli atti, ai sensi e per gli effetti dell’art. 47 e dell’art. 76 del D.P.R. 28 dicembre 2000, n. 445 e successive modificazioni ed integrazioni,</w:t>
      </w:r>
    </w:p>
    <w:p w14:paraId="0E8AA59B" w14:textId="77777777" w:rsidR="00C212A6" w:rsidRDefault="00C212A6">
      <w:pPr>
        <w:spacing w:before="120" w:after="120"/>
        <w:jc w:val="both"/>
        <w:rPr>
          <w:rFonts w:ascii="Garamond" w:eastAsia="Times New Roman" w:hAnsi="Garamond" w:cs="Arial"/>
          <w:bCs/>
          <w:lang w:eastAsia="x-none"/>
        </w:rPr>
      </w:pPr>
    </w:p>
    <w:p w14:paraId="77FFD8A3" w14:textId="77777777" w:rsidR="00C212A6" w:rsidRDefault="00966917">
      <w:pPr>
        <w:spacing w:before="120" w:after="120"/>
        <w:jc w:val="center"/>
        <w:rPr>
          <w:b/>
          <w:bCs/>
        </w:rPr>
      </w:pPr>
      <w:r>
        <w:rPr>
          <w:rFonts w:ascii="Garamond" w:eastAsia="Times New Roman" w:hAnsi="Garamond" w:cs="Arial"/>
          <w:b/>
          <w:bCs/>
          <w:lang w:eastAsia="x-none"/>
        </w:rPr>
        <w:t xml:space="preserve">SI OBBLIGA </w:t>
      </w:r>
    </w:p>
    <w:p w14:paraId="2D26E14C" w14:textId="77777777" w:rsidR="00C212A6" w:rsidRDefault="00C212A6">
      <w:pPr>
        <w:tabs>
          <w:tab w:val="left" w:pos="914"/>
        </w:tabs>
        <w:spacing w:before="81"/>
        <w:ind w:left="913"/>
        <w:jc w:val="both"/>
        <w:rPr>
          <w:rFonts w:ascii="Times New Roman" w:hAnsi="Times New Roman"/>
        </w:rPr>
      </w:pPr>
    </w:p>
    <w:p w14:paraId="479DF2A8" w14:textId="77777777" w:rsidR="00C212A6" w:rsidRDefault="00966917">
      <w:pPr>
        <w:pStyle w:val="Paragrafoelenco"/>
        <w:numPr>
          <w:ilvl w:val="2"/>
          <w:numId w:val="2"/>
        </w:numPr>
        <w:tabs>
          <w:tab w:val="left" w:pos="905"/>
        </w:tabs>
        <w:spacing w:before="148" w:line="276" w:lineRule="auto"/>
        <w:ind w:right="3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costituire e/o aggiornare il fascicolo aziendale ai sensi della normativa Organismo Pagatore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(OP) AGEA prima della presentazione della Domanda di Sostegno (DdS) e della redazione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Piano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Aziendale;</w:t>
      </w:r>
    </w:p>
    <w:p w14:paraId="1172ECE7" w14:textId="77777777" w:rsidR="00C212A6" w:rsidRDefault="00966917">
      <w:pPr>
        <w:pStyle w:val="Paragrafoelenco"/>
        <w:numPr>
          <w:ilvl w:val="2"/>
          <w:numId w:val="2"/>
        </w:numPr>
        <w:tabs>
          <w:tab w:val="left" w:pos="905"/>
        </w:tabs>
        <w:spacing w:before="115"/>
        <w:ind w:hanging="429"/>
        <w:jc w:val="both"/>
        <w:rPr>
          <w:rFonts w:ascii="Times New Roman" w:hAnsi="Times New Roman"/>
        </w:rPr>
        <w:sectPr w:rsidR="00C212A6">
          <w:headerReference w:type="default" r:id="rId8"/>
          <w:footerReference w:type="default" r:id="rId9"/>
          <w:pgSz w:w="11906" w:h="16838"/>
          <w:pgMar w:top="2233" w:right="1134" w:bottom="1737" w:left="1134" w:header="708" w:footer="1680" w:gutter="0"/>
          <w:cols w:space="720"/>
          <w:formProt w:val="0"/>
          <w:docGrid w:linePitch="360"/>
        </w:sectPr>
      </w:pPr>
      <w:r>
        <w:rPr>
          <w:rFonts w:ascii="Times New Roman" w:hAnsi="Times New Roman"/>
        </w:rPr>
        <w:t>rispettare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norme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sulla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sicurezza sui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luoghi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lavoro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sensi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D.lgs.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81/2008 e s.m.i;</w:t>
      </w:r>
    </w:p>
    <w:p w14:paraId="00F7138B" w14:textId="77777777" w:rsidR="00C212A6" w:rsidRDefault="00C212A6">
      <w:pPr>
        <w:pStyle w:val="Corpotesto"/>
        <w:rPr>
          <w:rFonts w:ascii="Times New Roman" w:hAnsi="Times New Roman"/>
        </w:rPr>
      </w:pPr>
    </w:p>
    <w:p w14:paraId="21B562C3" w14:textId="77777777" w:rsidR="00C212A6" w:rsidRDefault="00C212A6">
      <w:pPr>
        <w:pStyle w:val="Corpotesto"/>
        <w:spacing w:before="8" w:after="0"/>
        <w:rPr>
          <w:rFonts w:ascii="Times New Roman" w:hAnsi="Times New Roman"/>
        </w:rPr>
      </w:pPr>
    </w:p>
    <w:p w14:paraId="469A8D36" w14:textId="77777777" w:rsidR="00C212A6" w:rsidRDefault="00966917">
      <w:pPr>
        <w:pStyle w:val="Paragrafoelenco"/>
        <w:numPr>
          <w:ilvl w:val="2"/>
          <w:numId w:val="2"/>
        </w:numPr>
        <w:tabs>
          <w:tab w:val="left" w:pos="905"/>
        </w:tabs>
        <w:spacing w:before="90" w:line="276" w:lineRule="auto"/>
        <w:ind w:right="3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rispettare la Legge regionale n. 28/2006 Disciplina in materia di contrasto al lavoro non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regolare 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Regolamento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regionale attuativo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31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27/11/2009;</w:t>
      </w:r>
    </w:p>
    <w:p w14:paraId="322822B4" w14:textId="77777777" w:rsidR="00C212A6" w:rsidRDefault="00966917">
      <w:pPr>
        <w:pStyle w:val="Paragrafoelenco"/>
        <w:numPr>
          <w:ilvl w:val="2"/>
          <w:numId w:val="2"/>
        </w:numPr>
        <w:tabs>
          <w:tab w:val="left" w:pos="905"/>
        </w:tabs>
        <w:spacing w:before="113" w:line="379" w:lineRule="auto"/>
        <w:ind w:left="476" w:right="46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rispettare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quanto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previsto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dalle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norme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vigenti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materia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regolarità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contributiva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(DURC).</w:t>
      </w:r>
    </w:p>
    <w:p w14:paraId="48C81986" w14:textId="77777777" w:rsidR="00C212A6" w:rsidRDefault="00966917">
      <w:pPr>
        <w:pStyle w:val="Paragrafoelenco"/>
        <w:tabs>
          <w:tab w:val="left" w:pos="905"/>
        </w:tabs>
        <w:spacing w:before="113" w:line="379" w:lineRule="auto"/>
        <w:ind w:left="1380" w:right="466"/>
        <w:jc w:val="both"/>
        <w:rPr>
          <w:rFonts w:ascii="Times New Roman" w:hAnsi="Times New Roman"/>
          <w:highlight w:val="white"/>
        </w:rPr>
      </w:pPr>
      <w:r>
        <w:rPr>
          <w:highlight w:val="white"/>
        </w:rPr>
        <w:t xml:space="preserve">Inoltre, si </w:t>
      </w:r>
    </w:p>
    <w:p w14:paraId="3F88041E" w14:textId="77777777" w:rsidR="00C212A6" w:rsidRDefault="00966917">
      <w:pPr>
        <w:pStyle w:val="Paragrafoelenco"/>
        <w:tabs>
          <w:tab w:val="left" w:pos="905"/>
        </w:tabs>
        <w:spacing w:before="113" w:line="379" w:lineRule="auto"/>
        <w:ind w:left="1380" w:right="466"/>
        <w:jc w:val="center"/>
        <w:rPr>
          <w:rFonts w:ascii="Times New Roman" w:hAnsi="Times New Roman"/>
          <w:highlight w:val="white"/>
        </w:rPr>
      </w:pPr>
      <w:r>
        <w:rPr>
          <w:rFonts w:ascii="Times New Roman" w:eastAsia="Times New Roman" w:hAnsi="Times New Roman" w:cs="Arial"/>
          <w:b/>
          <w:bCs/>
          <w:highlight w:val="white"/>
          <w:lang w:eastAsia="x-none"/>
        </w:rPr>
        <w:t>IMPEGNA</w:t>
      </w:r>
    </w:p>
    <w:p w14:paraId="6012D5F4" w14:textId="77777777" w:rsidR="00C212A6" w:rsidRDefault="00966917">
      <w:pPr>
        <w:spacing w:before="120" w:after="120"/>
        <w:jc w:val="both"/>
        <w:rPr>
          <w:rFonts w:ascii="Garamond" w:eastAsia="Times New Roman" w:hAnsi="Garamond" w:cs="Arial"/>
          <w:bCs/>
          <w:lang w:eastAsia="x-none"/>
        </w:rPr>
      </w:pPr>
      <w:r>
        <w:rPr>
          <w:rFonts w:ascii="Times New Roman" w:eastAsia="Times New Roman" w:hAnsi="Times New Roman" w:cs="Arial"/>
          <w:bCs/>
          <w:highlight w:val="white"/>
          <w:lang w:eastAsia="x-none"/>
        </w:rPr>
        <w:t>in caso di ammissione a finanziamento e pena l’esclusione degli aiuti concessi ed il recupero delle somme già erogate, a:</w:t>
      </w:r>
    </w:p>
    <w:p w14:paraId="4DA6D06D" w14:textId="77777777" w:rsidR="00C212A6" w:rsidRDefault="00966917">
      <w:pPr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rFonts w:ascii="Times New Roman" w:hAnsi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  <w:lang w:eastAsia="x-none"/>
        </w:rPr>
        <w:t xml:space="preserve">a dimostrare, entro 30 giorni dalla pubblicazione della graduatoria </w:t>
      </w:r>
      <w:r>
        <w:rPr>
          <w:rFonts w:ascii="Times New Roman" w:eastAsia="Calibri" w:hAnsi="Times New Roman" w:cs="Times New Roman"/>
          <w:highlight w:val="white"/>
          <w:lang w:eastAsia="x-none"/>
        </w:rPr>
        <w:t>provvisoria sul BURP, il possesso della partita IVA riportante il codice ATECO di attività relativo a uno dei settori di attività ammissibili;</w:t>
      </w:r>
    </w:p>
    <w:p w14:paraId="1396B6D3" w14:textId="77777777" w:rsidR="00C212A6" w:rsidRDefault="00966917">
      <w:pPr>
        <w:numPr>
          <w:ilvl w:val="0"/>
          <w:numId w:val="1"/>
        </w:numPr>
        <w:spacing w:before="120" w:after="120"/>
        <w:ind w:left="284" w:hanging="284"/>
        <w:contextualSpacing/>
        <w:jc w:val="both"/>
        <w:rPr>
          <w:rFonts w:ascii="Times New Roman" w:hAnsi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  <w:lang w:eastAsia="x-none"/>
        </w:rPr>
        <w:t>avviare l’attuazione del Piano Aziendale entro i termini previsti dal decreto di concessione del sostegno e concl</w:t>
      </w:r>
      <w:r>
        <w:rPr>
          <w:rFonts w:ascii="Times New Roman" w:eastAsia="Calibri" w:hAnsi="Times New Roman" w:cs="Times New Roman"/>
          <w:highlight w:val="white"/>
          <w:lang w:eastAsia="x-none"/>
        </w:rPr>
        <w:t xml:space="preserve">uderla entro e non oltre i termini previsti dal medesimo; </w:t>
      </w:r>
    </w:p>
    <w:p w14:paraId="17F06C3C" w14:textId="77777777" w:rsidR="00C212A6" w:rsidRDefault="00966917">
      <w:pPr>
        <w:spacing w:before="120" w:after="120"/>
        <w:ind w:left="502"/>
        <w:contextualSpacing/>
        <w:jc w:val="both"/>
        <w:rPr>
          <w:rFonts w:ascii="Times New Roman" w:hAnsi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  <w:lang w:eastAsia="x-none"/>
        </w:rPr>
        <w:t xml:space="preserve"> </w:t>
      </w:r>
    </w:p>
    <w:p w14:paraId="7D74FA62" w14:textId="77777777" w:rsidR="00C212A6" w:rsidRDefault="00966917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hAnsi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  <w:lang w:eastAsia="x-none"/>
        </w:rPr>
        <w:t>attivare prima dell’avvio degli interventi per i quali si richiedono i benefici o della presentazione della prima Domanda di Pagamento (DdP), un conto corrente dedicato intestato al soggetto bene</w:t>
      </w:r>
      <w:r>
        <w:rPr>
          <w:rFonts w:ascii="Times New Roman" w:eastAsia="Calibri" w:hAnsi="Times New Roman" w:cs="Times New Roman"/>
          <w:highlight w:val="white"/>
          <w:lang w:eastAsia="x-none"/>
        </w:rPr>
        <w:t>ficiario;</w:t>
      </w:r>
    </w:p>
    <w:p w14:paraId="0BB67179" w14:textId="77777777" w:rsidR="00C212A6" w:rsidRDefault="00C212A6">
      <w:pPr>
        <w:spacing w:before="120" w:after="120"/>
        <w:ind w:left="502"/>
        <w:contextualSpacing/>
        <w:jc w:val="both"/>
        <w:rPr>
          <w:rFonts w:ascii="Times New Roman" w:eastAsia="Calibri" w:hAnsi="Times New Roman" w:cs="Times New Roman"/>
          <w:highlight w:val="white"/>
          <w:lang w:eastAsia="x-none"/>
        </w:rPr>
      </w:pPr>
    </w:p>
    <w:p w14:paraId="712BE9C6" w14:textId="77777777" w:rsidR="00C212A6" w:rsidRDefault="00966917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hAnsi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  <w:lang w:eastAsia="x-none"/>
        </w:rPr>
        <w:t>mantenere attivo il conto corrente dedicato per tutta la durata dell’investimento e fino alla completa erogazione dei relativi aiuti;</w:t>
      </w:r>
    </w:p>
    <w:p w14:paraId="3CB44153" w14:textId="77777777" w:rsidR="00C212A6" w:rsidRDefault="00C212A6">
      <w:pPr>
        <w:spacing w:before="120" w:after="120"/>
        <w:ind w:left="502"/>
        <w:contextualSpacing/>
        <w:jc w:val="both"/>
        <w:rPr>
          <w:rFonts w:ascii="Times New Roman" w:eastAsia="Calibri" w:hAnsi="Times New Roman" w:cs="Times New Roman"/>
          <w:highlight w:val="white"/>
          <w:lang w:eastAsia="x-none"/>
        </w:rPr>
      </w:pPr>
    </w:p>
    <w:p w14:paraId="6A3AD24F" w14:textId="77777777" w:rsidR="00C212A6" w:rsidRDefault="00966917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mantenere i requisiti di ammissibilità di cui all’Avviso Pubblico per tutta la durata degli impegni;</w:t>
      </w:r>
    </w:p>
    <w:p w14:paraId="6DA313A3" w14:textId="77777777" w:rsidR="00C212A6" w:rsidRDefault="00966917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mantenere</w:t>
      </w:r>
      <w:r>
        <w:rPr>
          <w:rFonts w:ascii="Times New Roman" w:hAnsi="Times New Roman"/>
          <w:highlight w:val="white"/>
        </w:rPr>
        <w:t xml:space="preserve"> la destinazione d'uso degli investimenti realizzati per le medesime finalità per cui</w:t>
      </w:r>
      <w:r>
        <w:rPr>
          <w:rFonts w:ascii="Times New Roman" w:hAnsi="Times New Roman"/>
          <w:spacing w:val="-57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sono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stati approvati per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un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periodo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minimo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di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cinque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anni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a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decorrere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dalla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data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del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 xml:space="preserve">pagamento finale del contributo (cfr. Reg. UE n. 1303/2013, articolo 71 “Stabilità </w:t>
      </w:r>
      <w:r>
        <w:rPr>
          <w:rFonts w:ascii="Times New Roman" w:hAnsi="Times New Roman"/>
          <w:highlight w:val="white"/>
        </w:rPr>
        <w:t>delle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operazioni”);</w:t>
      </w:r>
    </w:p>
    <w:p w14:paraId="2435467C" w14:textId="77777777" w:rsidR="00C212A6" w:rsidRDefault="00966917">
      <w:pPr>
        <w:pStyle w:val="Paragrafoelenco"/>
        <w:numPr>
          <w:ilvl w:val="0"/>
          <w:numId w:val="1"/>
        </w:numPr>
        <w:tabs>
          <w:tab w:val="left" w:pos="900"/>
        </w:tabs>
        <w:spacing w:before="123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non</w:t>
      </w:r>
      <w:r>
        <w:rPr>
          <w:rFonts w:ascii="Times New Roman" w:hAnsi="Times New Roman"/>
          <w:spacing w:val="-5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richiedere,</w:t>
      </w:r>
      <w:r>
        <w:rPr>
          <w:rFonts w:ascii="Times New Roman" w:hAnsi="Times New Roman"/>
          <w:spacing w:val="3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per</w:t>
      </w:r>
      <w:r>
        <w:rPr>
          <w:rFonts w:ascii="Times New Roman" w:hAnsi="Times New Roman"/>
          <w:spacing w:val="2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gli</w:t>
      </w:r>
      <w:r>
        <w:rPr>
          <w:rFonts w:ascii="Times New Roman" w:hAnsi="Times New Roman"/>
          <w:spacing w:val="-4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interventi</w:t>
      </w:r>
      <w:r>
        <w:rPr>
          <w:rFonts w:ascii="Times New Roman" w:hAnsi="Times New Roman"/>
          <w:spacing w:val="-8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ammessi</w:t>
      </w:r>
      <w:r>
        <w:rPr>
          <w:rFonts w:ascii="Times New Roman" w:hAnsi="Times New Roman"/>
          <w:spacing w:val="-4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a</w:t>
      </w:r>
      <w:r>
        <w:rPr>
          <w:rFonts w:ascii="Times New Roman" w:hAnsi="Times New Roman"/>
          <w:spacing w:val="4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finanziamento,</w:t>
      </w:r>
      <w:r>
        <w:rPr>
          <w:rFonts w:ascii="Times New Roman" w:hAnsi="Times New Roman"/>
          <w:spacing w:val="-2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altri</w:t>
      </w:r>
      <w:r>
        <w:rPr>
          <w:rFonts w:ascii="Times New Roman" w:hAnsi="Times New Roman"/>
          <w:spacing w:val="-8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contributi</w:t>
      </w:r>
      <w:r>
        <w:rPr>
          <w:rFonts w:ascii="Times New Roman" w:hAnsi="Times New Roman"/>
          <w:spacing w:val="-8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pubblici;</w:t>
      </w:r>
    </w:p>
    <w:p w14:paraId="2ADDB6AD" w14:textId="77777777" w:rsidR="00C212A6" w:rsidRDefault="00966917">
      <w:pPr>
        <w:pStyle w:val="Paragrafoelenco"/>
        <w:numPr>
          <w:ilvl w:val="0"/>
          <w:numId w:val="1"/>
        </w:numPr>
        <w:tabs>
          <w:tab w:val="left" w:pos="760"/>
        </w:tabs>
        <w:spacing w:before="161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consentire</w:t>
      </w:r>
      <w:r>
        <w:rPr>
          <w:rFonts w:ascii="Times New Roman" w:hAnsi="Times New Roman"/>
          <w:spacing w:val="4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lo</w:t>
      </w:r>
      <w:r>
        <w:rPr>
          <w:rFonts w:ascii="Times New Roman" w:hAnsi="Times New Roman"/>
          <w:spacing w:val="4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svolgimento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dei</w:t>
      </w:r>
      <w:r>
        <w:rPr>
          <w:rFonts w:ascii="Times New Roman" w:hAnsi="Times New Roman"/>
          <w:spacing w:val="-8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controlli</w:t>
      </w:r>
      <w:r>
        <w:rPr>
          <w:rFonts w:ascii="Times New Roman" w:hAnsi="Times New Roman"/>
          <w:spacing w:val="-4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previsti</w:t>
      </w:r>
      <w:r>
        <w:rPr>
          <w:rFonts w:ascii="Times New Roman" w:hAnsi="Times New Roman"/>
          <w:spacing w:val="-8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da</w:t>
      </w:r>
      <w:r>
        <w:rPr>
          <w:rFonts w:ascii="Times New Roman" w:hAnsi="Times New Roman"/>
          <w:spacing w:val="5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parte</w:t>
      </w:r>
      <w:r>
        <w:rPr>
          <w:rFonts w:ascii="Times New Roman" w:hAnsi="Times New Roman"/>
          <w:spacing w:val="-6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degli</w:t>
      </w:r>
      <w:r>
        <w:rPr>
          <w:rFonts w:ascii="Times New Roman" w:hAnsi="Times New Roman"/>
          <w:spacing w:val="-4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Enti</w:t>
      </w:r>
      <w:r>
        <w:rPr>
          <w:rFonts w:ascii="Times New Roman" w:hAnsi="Times New Roman"/>
          <w:spacing w:val="-8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competenti</w:t>
      </w:r>
      <w:r>
        <w:rPr>
          <w:rFonts w:ascii="Times New Roman" w:hAnsi="Times New Roman"/>
          <w:spacing w:val="2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;</w:t>
      </w:r>
    </w:p>
    <w:p w14:paraId="16B5C419" w14:textId="77777777" w:rsidR="00C212A6" w:rsidRDefault="00966917">
      <w:pPr>
        <w:pStyle w:val="Paragrafoelenco"/>
        <w:numPr>
          <w:ilvl w:val="0"/>
          <w:numId w:val="1"/>
        </w:numPr>
        <w:tabs>
          <w:tab w:val="left" w:pos="809"/>
        </w:tabs>
        <w:spacing w:before="161" w:line="276" w:lineRule="auto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osservare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le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modalità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di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esecuzione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degli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investimenti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previste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dal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provvedimento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di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concessione e da eventuali atti correlati, ( in particolare il soggetto deve impegnarsi ad aderire</w:t>
      </w:r>
      <w:r>
        <w:rPr>
          <w:rFonts w:ascii="Times New Roman" w:hAnsi="Times New Roman"/>
          <w:spacing w:val="-57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alla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Rete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civica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che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verrà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finanziata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attraverso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l’intervento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1.4)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nonché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dalla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normativa</w:t>
      </w:r>
      <w:r>
        <w:rPr>
          <w:rFonts w:ascii="Times New Roman" w:hAnsi="Times New Roman"/>
          <w:spacing w:val="-57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urbanistica,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ambientale,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paesaggistica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 xml:space="preserve">vigente e </w:t>
      </w:r>
      <w:r>
        <w:rPr>
          <w:rFonts w:ascii="Times New Roman" w:hAnsi="Times New Roman"/>
          <w:highlight w:val="white"/>
        </w:rPr>
        <w:t>dai vincoli di altra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natura eventualmente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esistenti;</w:t>
      </w:r>
    </w:p>
    <w:p w14:paraId="56309DDD" w14:textId="77777777" w:rsidR="00C212A6" w:rsidRDefault="00C212A6">
      <w:pPr>
        <w:spacing w:before="120" w:after="120"/>
        <w:ind w:left="502"/>
        <w:contextualSpacing/>
        <w:jc w:val="both"/>
        <w:rPr>
          <w:rFonts w:ascii="Times New Roman" w:eastAsia="Calibri" w:hAnsi="Times New Roman" w:cs="Times New Roman"/>
          <w:highlight w:val="white"/>
          <w:lang w:eastAsia="x-none"/>
        </w:rPr>
      </w:pPr>
    </w:p>
    <w:p w14:paraId="22251CA0" w14:textId="77777777" w:rsidR="00C212A6" w:rsidRDefault="00966917">
      <w:pPr>
        <w:numPr>
          <w:ilvl w:val="0"/>
          <w:numId w:val="1"/>
        </w:numPr>
        <w:tabs>
          <w:tab w:val="left" w:pos="809"/>
        </w:tabs>
        <w:spacing w:before="120" w:after="120" w:line="300" w:lineRule="atLeast"/>
        <w:contextualSpacing/>
        <w:jc w:val="both"/>
        <w:rPr>
          <w:rFonts w:ascii="Times New Roman" w:hAnsi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  <w:lang w:eastAsia="x-none"/>
        </w:rPr>
        <w:t>realizzare un piano di investimenti di importo non inferiore ad Euro 75.000,00 oltre IVA;</w:t>
      </w:r>
    </w:p>
    <w:p w14:paraId="04C7EAD7" w14:textId="77777777" w:rsidR="00C212A6" w:rsidRDefault="00966917">
      <w:pPr>
        <w:pStyle w:val="Paragrafoelenco"/>
        <w:numPr>
          <w:ilvl w:val="0"/>
          <w:numId w:val="1"/>
        </w:numPr>
        <w:tabs>
          <w:tab w:val="left" w:pos="905"/>
        </w:tabs>
        <w:spacing w:before="122" w:line="276" w:lineRule="auto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custodire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in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sicurezza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i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documenti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giustificativi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di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spesa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dell’operazione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ammessa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a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cofinanziamento,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al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fine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di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permettere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in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qualsiasi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momento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le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verifiche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in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capo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ai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competenti organismi; tale custodia dovrà essere assicurata fino ad almeno cinque anni dalla</w:t>
      </w:r>
      <w:r>
        <w:rPr>
          <w:rFonts w:ascii="Times New Roman" w:hAnsi="Times New Roman"/>
          <w:spacing w:val="-57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data del</w:t>
      </w:r>
      <w:r>
        <w:rPr>
          <w:rFonts w:ascii="Times New Roman" w:hAnsi="Times New Roman"/>
          <w:spacing w:val="-7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pagamento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a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saldo</w:t>
      </w:r>
      <w:r>
        <w:rPr>
          <w:rFonts w:ascii="Times New Roman" w:hAnsi="Times New Roman"/>
          <w:spacing w:val="5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effettuato</w:t>
      </w:r>
      <w:r>
        <w:rPr>
          <w:rFonts w:ascii="Times New Roman" w:hAnsi="Times New Roman"/>
          <w:spacing w:val="6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dall’Organismo</w:t>
      </w:r>
      <w:r>
        <w:rPr>
          <w:rFonts w:ascii="Times New Roman" w:hAnsi="Times New Roman"/>
          <w:spacing w:val="6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Pagatore;</w:t>
      </w:r>
    </w:p>
    <w:p w14:paraId="0488DCE0" w14:textId="77777777" w:rsidR="00C212A6" w:rsidRDefault="00966917">
      <w:pPr>
        <w:pStyle w:val="Paragrafoelenco"/>
        <w:numPr>
          <w:ilvl w:val="0"/>
          <w:numId w:val="1"/>
        </w:numPr>
        <w:tabs>
          <w:tab w:val="left" w:pos="905"/>
        </w:tabs>
        <w:spacing w:before="119" w:line="276" w:lineRule="auto"/>
        <w:jc w:val="both"/>
        <w:rPr>
          <w:rFonts w:ascii="Times New Roman" w:hAnsi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  <w:lang w:eastAsia="x-none"/>
        </w:rPr>
        <w:t xml:space="preserve">osservare le modalità di rendicontazione </w:t>
      </w:r>
      <w:r>
        <w:rPr>
          <w:rFonts w:ascii="Times New Roman" w:eastAsia="Calibri" w:hAnsi="Times New Roman" w:cs="Times New Roman"/>
          <w:highlight w:val="white"/>
          <w:lang w:eastAsia="x-none"/>
        </w:rPr>
        <w:t>delle spese relative agli investimenti ammissibili,</w:t>
      </w:r>
      <w:r>
        <w:rPr>
          <w:rFonts w:ascii="Times New Roman" w:eastAsia="Calibri" w:hAnsi="Times New Roman" w:cs="Times New Roman"/>
          <w:spacing w:val="1"/>
          <w:highlight w:val="white"/>
          <w:lang w:eastAsia="x-none"/>
        </w:rPr>
        <w:t xml:space="preserve"> </w:t>
      </w:r>
      <w:r>
        <w:rPr>
          <w:rFonts w:ascii="Times New Roman" w:eastAsia="Calibri" w:hAnsi="Times New Roman" w:cs="Times New Roman"/>
          <w:highlight w:val="white"/>
          <w:lang w:eastAsia="x-none"/>
        </w:rPr>
        <w:t>secondo</w:t>
      </w:r>
      <w:r>
        <w:rPr>
          <w:rFonts w:ascii="Times New Roman" w:eastAsia="Calibri" w:hAnsi="Times New Roman" w:cs="Times New Roman"/>
          <w:spacing w:val="1"/>
          <w:highlight w:val="white"/>
          <w:lang w:eastAsia="x-none"/>
        </w:rPr>
        <w:t xml:space="preserve"> </w:t>
      </w:r>
      <w:r>
        <w:rPr>
          <w:rFonts w:ascii="Times New Roman" w:eastAsia="Calibri" w:hAnsi="Times New Roman" w:cs="Times New Roman"/>
          <w:highlight w:val="white"/>
          <w:lang w:eastAsia="x-none"/>
        </w:rPr>
        <w:t>quanto</w:t>
      </w:r>
      <w:r>
        <w:rPr>
          <w:rFonts w:ascii="Times New Roman" w:eastAsia="Calibri" w:hAnsi="Times New Roman" w:cs="Times New Roman"/>
          <w:spacing w:val="1"/>
          <w:highlight w:val="white"/>
          <w:lang w:eastAsia="x-none"/>
        </w:rPr>
        <w:t xml:space="preserve"> </w:t>
      </w:r>
      <w:r>
        <w:rPr>
          <w:rFonts w:ascii="Times New Roman" w:eastAsia="Calibri" w:hAnsi="Times New Roman" w:cs="Times New Roman"/>
          <w:highlight w:val="white"/>
          <w:lang w:eastAsia="x-none"/>
        </w:rPr>
        <w:t>stabilito</w:t>
      </w:r>
      <w:r>
        <w:rPr>
          <w:rFonts w:ascii="Times New Roman" w:eastAsia="Calibri" w:hAnsi="Times New Roman" w:cs="Times New Roman"/>
          <w:spacing w:val="1"/>
          <w:highlight w:val="white"/>
          <w:lang w:eastAsia="x-none"/>
        </w:rPr>
        <w:t xml:space="preserve"> </w:t>
      </w:r>
      <w:r>
        <w:rPr>
          <w:rFonts w:ascii="Times New Roman" w:eastAsia="Calibri" w:hAnsi="Times New Roman" w:cs="Times New Roman"/>
          <w:highlight w:val="white"/>
          <w:lang w:eastAsia="x-none"/>
        </w:rPr>
        <w:t>nel</w:t>
      </w:r>
      <w:r>
        <w:rPr>
          <w:rFonts w:ascii="Times New Roman" w:eastAsia="Calibri" w:hAnsi="Times New Roman" w:cs="Times New Roman"/>
          <w:spacing w:val="1"/>
          <w:highlight w:val="white"/>
          <w:lang w:eastAsia="x-none"/>
        </w:rPr>
        <w:t xml:space="preserve"> </w:t>
      </w:r>
      <w:r>
        <w:rPr>
          <w:rFonts w:ascii="Times New Roman" w:eastAsia="Calibri" w:hAnsi="Times New Roman" w:cs="Times New Roman"/>
          <w:highlight w:val="white"/>
          <w:lang w:eastAsia="x-none"/>
        </w:rPr>
        <w:t>presente</w:t>
      </w:r>
      <w:r>
        <w:rPr>
          <w:rFonts w:ascii="Times New Roman" w:eastAsia="Calibri" w:hAnsi="Times New Roman" w:cs="Times New Roman"/>
          <w:spacing w:val="1"/>
          <w:highlight w:val="white"/>
          <w:lang w:eastAsia="x-none"/>
        </w:rPr>
        <w:t xml:space="preserve"> </w:t>
      </w:r>
      <w:r>
        <w:rPr>
          <w:rFonts w:ascii="Times New Roman" w:eastAsia="Calibri" w:hAnsi="Times New Roman" w:cs="Times New Roman"/>
          <w:highlight w:val="white"/>
          <w:lang w:eastAsia="x-none"/>
        </w:rPr>
        <w:t>Avviso</w:t>
      </w:r>
      <w:r>
        <w:rPr>
          <w:rFonts w:ascii="Times New Roman" w:eastAsia="Calibri" w:hAnsi="Times New Roman" w:cs="Times New Roman"/>
          <w:spacing w:val="1"/>
          <w:highlight w:val="white"/>
          <w:lang w:eastAsia="x-none"/>
        </w:rPr>
        <w:t xml:space="preserve"> </w:t>
      </w:r>
      <w:r>
        <w:rPr>
          <w:rFonts w:ascii="Times New Roman" w:eastAsia="Calibri" w:hAnsi="Times New Roman" w:cs="Times New Roman"/>
          <w:highlight w:val="white"/>
          <w:lang w:eastAsia="x-none"/>
        </w:rPr>
        <w:t>e</w:t>
      </w:r>
      <w:r>
        <w:rPr>
          <w:rFonts w:ascii="Times New Roman" w:eastAsia="Calibri" w:hAnsi="Times New Roman" w:cs="Times New Roman"/>
          <w:spacing w:val="1"/>
          <w:highlight w:val="white"/>
          <w:lang w:eastAsia="x-none"/>
        </w:rPr>
        <w:t xml:space="preserve"> </w:t>
      </w:r>
      <w:r>
        <w:rPr>
          <w:rFonts w:ascii="Times New Roman" w:eastAsia="Calibri" w:hAnsi="Times New Roman" w:cs="Times New Roman"/>
          <w:highlight w:val="white"/>
          <w:lang w:eastAsia="x-none"/>
        </w:rPr>
        <w:t>quanto</w:t>
      </w:r>
      <w:r>
        <w:rPr>
          <w:rFonts w:ascii="Times New Roman" w:eastAsia="Calibri" w:hAnsi="Times New Roman" w:cs="Times New Roman"/>
          <w:spacing w:val="1"/>
          <w:highlight w:val="white"/>
          <w:lang w:eastAsia="x-none"/>
        </w:rPr>
        <w:t xml:space="preserve"> </w:t>
      </w:r>
      <w:r>
        <w:rPr>
          <w:rFonts w:ascii="Times New Roman" w:eastAsia="Calibri" w:hAnsi="Times New Roman" w:cs="Times New Roman"/>
          <w:highlight w:val="white"/>
          <w:lang w:eastAsia="x-none"/>
        </w:rPr>
        <w:t>previsto</w:t>
      </w:r>
      <w:r>
        <w:rPr>
          <w:rFonts w:ascii="Times New Roman" w:eastAsia="Calibri" w:hAnsi="Times New Roman" w:cs="Times New Roman"/>
          <w:spacing w:val="1"/>
          <w:highlight w:val="white"/>
          <w:lang w:eastAsia="x-none"/>
        </w:rPr>
        <w:t xml:space="preserve"> </w:t>
      </w:r>
      <w:r>
        <w:rPr>
          <w:rFonts w:ascii="Times New Roman" w:eastAsia="Calibri" w:hAnsi="Times New Roman" w:cs="Times New Roman"/>
          <w:highlight w:val="white"/>
          <w:lang w:eastAsia="x-none"/>
        </w:rPr>
        <w:t>dal</w:t>
      </w:r>
      <w:r>
        <w:rPr>
          <w:rFonts w:ascii="Times New Roman" w:eastAsia="Calibri" w:hAnsi="Times New Roman" w:cs="Times New Roman"/>
          <w:spacing w:val="1"/>
          <w:highlight w:val="white"/>
          <w:lang w:eastAsia="x-none"/>
        </w:rPr>
        <w:t xml:space="preserve"> </w:t>
      </w:r>
      <w:r>
        <w:rPr>
          <w:rFonts w:ascii="Times New Roman" w:eastAsia="Calibri" w:hAnsi="Times New Roman" w:cs="Times New Roman"/>
          <w:highlight w:val="white"/>
          <w:lang w:eastAsia="x-none"/>
        </w:rPr>
        <w:t>provvedimento</w:t>
      </w:r>
      <w:r>
        <w:rPr>
          <w:rFonts w:ascii="Times New Roman" w:eastAsia="Calibri" w:hAnsi="Times New Roman" w:cs="Times New Roman"/>
          <w:spacing w:val="1"/>
          <w:highlight w:val="white"/>
          <w:lang w:eastAsia="x-none"/>
        </w:rPr>
        <w:t xml:space="preserve"> </w:t>
      </w:r>
      <w:r>
        <w:rPr>
          <w:rFonts w:ascii="Times New Roman" w:eastAsia="Calibri" w:hAnsi="Times New Roman" w:cs="Times New Roman"/>
          <w:highlight w:val="white"/>
          <w:lang w:eastAsia="x-none"/>
        </w:rPr>
        <w:t>di</w:t>
      </w:r>
      <w:r>
        <w:rPr>
          <w:rFonts w:ascii="Times New Roman" w:eastAsia="Calibri" w:hAnsi="Times New Roman" w:cs="Times New Roman"/>
          <w:spacing w:val="1"/>
          <w:highlight w:val="white"/>
          <w:lang w:eastAsia="x-none"/>
        </w:rPr>
        <w:t xml:space="preserve"> </w:t>
      </w:r>
      <w:r>
        <w:rPr>
          <w:rFonts w:ascii="Times New Roman" w:eastAsia="Calibri" w:hAnsi="Times New Roman" w:cs="Times New Roman"/>
          <w:highlight w:val="white"/>
          <w:lang w:eastAsia="x-none"/>
        </w:rPr>
        <w:t>concessione e</w:t>
      </w:r>
      <w:r>
        <w:rPr>
          <w:rFonts w:ascii="Times New Roman" w:eastAsia="Calibri" w:hAnsi="Times New Roman" w:cs="Times New Roman"/>
          <w:spacing w:val="1"/>
          <w:highlight w:val="white"/>
          <w:lang w:eastAsia="x-none"/>
        </w:rPr>
        <w:t xml:space="preserve"> </w:t>
      </w:r>
      <w:r>
        <w:rPr>
          <w:rFonts w:ascii="Times New Roman" w:eastAsia="Calibri" w:hAnsi="Times New Roman" w:cs="Times New Roman"/>
          <w:highlight w:val="white"/>
          <w:lang w:eastAsia="x-none"/>
        </w:rPr>
        <w:t>da</w:t>
      </w:r>
      <w:r>
        <w:rPr>
          <w:rFonts w:ascii="Times New Roman" w:eastAsia="Calibri" w:hAnsi="Times New Roman" w:cs="Times New Roman"/>
          <w:spacing w:val="1"/>
          <w:highlight w:val="white"/>
          <w:lang w:eastAsia="x-none"/>
        </w:rPr>
        <w:t xml:space="preserve"> </w:t>
      </w:r>
      <w:r>
        <w:rPr>
          <w:rFonts w:ascii="Times New Roman" w:eastAsia="Calibri" w:hAnsi="Times New Roman" w:cs="Times New Roman"/>
          <w:highlight w:val="white"/>
          <w:lang w:eastAsia="x-none"/>
        </w:rPr>
        <w:t>eventuali</w:t>
      </w:r>
      <w:r>
        <w:rPr>
          <w:rFonts w:ascii="Times New Roman" w:eastAsia="Calibri" w:hAnsi="Times New Roman" w:cs="Times New Roman"/>
          <w:spacing w:val="-7"/>
          <w:highlight w:val="white"/>
          <w:lang w:eastAsia="x-none"/>
        </w:rPr>
        <w:t xml:space="preserve"> </w:t>
      </w:r>
      <w:r>
        <w:rPr>
          <w:rFonts w:ascii="Times New Roman" w:eastAsia="Calibri" w:hAnsi="Times New Roman" w:cs="Times New Roman"/>
          <w:highlight w:val="white"/>
          <w:lang w:eastAsia="x-none"/>
        </w:rPr>
        <w:t>atti</w:t>
      </w:r>
      <w:r>
        <w:rPr>
          <w:rFonts w:ascii="Times New Roman" w:eastAsia="Calibri" w:hAnsi="Times New Roman" w:cs="Times New Roman"/>
          <w:spacing w:val="-7"/>
          <w:highlight w:val="white"/>
          <w:lang w:eastAsia="x-none"/>
        </w:rPr>
        <w:t xml:space="preserve"> </w:t>
      </w:r>
      <w:r>
        <w:rPr>
          <w:rFonts w:ascii="Times New Roman" w:eastAsia="Calibri" w:hAnsi="Times New Roman" w:cs="Times New Roman"/>
          <w:highlight w:val="white"/>
          <w:lang w:eastAsia="x-none"/>
        </w:rPr>
        <w:t>correlati;</w:t>
      </w:r>
    </w:p>
    <w:p w14:paraId="118E3BA5" w14:textId="77777777" w:rsidR="00C212A6" w:rsidRDefault="00966917">
      <w:pPr>
        <w:pStyle w:val="Paragrafoelenco"/>
        <w:numPr>
          <w:ilvl w:val="0"/>
          <w:numId w:val="1"/>
        </w:numPr>
        <w:tabs>
          <w:tab w:val="left" w:pos="905"/>
        </w:tabs>
        <w:spacing w:before="90" w:line="276" w:lineRule="auto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rispettare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gli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obblighi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in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materia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di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informazione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pubblicità,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anche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in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riferimento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all’utilizzo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del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logo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dell’Unione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Europea,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specificando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il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Fondo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di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finanziamento,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la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Misura/Sottomisura/Operazione,</w:t>
      </w:r>
      <w:r>
        <w:rPr>
          <w:rFonts w:ascii="Times New Roman" w:hAnsi="Times New Roman"/>
          <w:spacing w:val="-2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secondo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quanto</w:t>
      </w:r>
      <w:r>
        <w:rPr>
          <w:rFonts w:ascii="Times New Roman" w:hAnsi="Times New Roman"/>
          <w:spacing w:val="-3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previsto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dalla</w:t>
      </w:r>
      <w:r>
        <w:rPr>
          <w:rFonts w:ascii="Times New Roman" w:hAnsi="Times New Roman"/>
          <w:spacing w:val="-3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vigente</w:t>
      </w:r>
      <w:r>
        <w:rPr>
          <w:rFonts w:ascii="Times New Roman" w:hAnsi="Times New Roman"/>
          <w:spacing w:val="-4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normativa</w:t>
      </w:r>
      <w:r>
        <w:rPr>
          <w:rFonts w:ascii="Times New Roman" w:hAnsi="Times New Roman"/>
          <w:spacing w:val="-4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europea;</w:t>
      </w:r>
    </w:p>
    <w:p w14:paraId="1892DA3F" w14:textId="77777777" w:rsidR="00C212A6" w:rsidRDefault="00966917">
      <w:pPr>
        <w:pStyle w:val="Paragrafoelenco"/>
        <w:numPr>
          <w:ilvl w:val="0"/>
          <w:numId w:val="1"/>
        </w:numPr>
        <w:tabs>
          <w:tab w:val="left" w:pos="905"/>
        </w:tabs>
        <w:spacing w:before="115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a</w:t>
      </w:r>
      <w:r>
        <w:rPr>
          <w:rFonts w:ascii="Times New Roman" w:hAnsi="Times New Roman"/>
          <w:spacing w:val="-5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comunicare al</w:t>
      </w:r>
      <w:r>
        <w:rPr>
          <w:rFonts w:ascii="Times New Roman" w:hAnsi="Times New Roman"/>
          <w:spacing w:val="-8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GAL</w:t>
      </w:r>
      <w:r>
        <w:rPr>
          <w:rFonts w:ascii="Times New Roman" w:hAnsi="Times New Roman"/>
          <w:spacing w:val="-2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eventuali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variazioni</w:t>
      </w:r>
      <w:r>
        <w:rPr>
          <w:rFonts w:ascii="Times New Roman" w:hAnsi="Times New Roman"/>
          <w:spacing w:val="-7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del</w:t>
      </w:r>
      <w:r>
        <w:rPr>
          <w:rFonts w:ascii="Times New Roman" w:hAnsi="Times New Roman"/>
          <w:spacing w:val="-4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programma di</w:t>
      </w:r>
      <w:r>
        <w:rPr>
          <w:rFonts w:ascii="Times New Roman" w:hAnsi="Times New Roman"/>
          <w:spacing w:val="-4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investimenti</w:t>
      </w:r>
      <w:r>
        <w:rPr>
          <w:rFonts w:ascii="Times New Roman" w:hAnsi="Times New Roman"/>
          <w:spacing w:val="-8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approvato;</w:t>
      </w:r>
    </w:p>
    <w:p w14:paraId="54CB6A4B" w14:textId="77777777" w:rsidR="00C212A6" w:rsidRDefault="00966917">
      <w:pPr>
        <w:pStyle w:val="Paragrafoelenco"/>
        <w:numPr>
          <w:ilvl w:val="0"/>
          <w:numId w:val="1"/>
        </w:numPr>
        <w:tabs>
          <w:tab w:val="left" w:pos="1063"/>
        </w:tabs>
        <w:spacing w:before="146" w:line="276" w:lineRule="auto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lastRenderedPageBreak/>
        <w:t>mantenere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il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possesso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degli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immobili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interessati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dagli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interventi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delle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attrezzature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eventuale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acquistate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per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almeno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5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anni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dalla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data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del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pagamento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a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saldo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effettuato</w:t>
      </w:r>
      <w:r>
        <w:rPr>
          <w:rFonts w:ascii="Times New Roman" w:hAnsi="Times New Roman"/>
          <w:spacing w:val="1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dall’Organismo</w:t>
      </w:r>
      <w:r>
        <w:rPr>
          <w:rFonts w:ascii="Times New Roman" w:hAnsi="Times New Roman"/>
          <w:spacing w:val="5"/>
          <w:highlight w:val="white"/>
        </w:rPr>
        <w:t xml:space="preserve"> </w:t>
      </w:r>
      <w:r>
        <w:rPr>
          <w:rFonts w:ascii="Times New Roman" w:hAnsi="Times New Roman"/>
          <w:highlight w:val="white"/>
        </w:rPr>
        <w:t>Pagatore;</w:t>
      </w:r>
    </w:p>
    <w:p w14:paraId="1AB99D0F" w14:textId="77777777" w:rsidR="00C212A6" w:rsidRDefault="00966917">
      <w:pPr>
        <w:pStyle w:val="Paragrafoelenco"/>
        <w:numPr>
          <w:ilvl w:val="0"/>
          <w:numId w:val="1"/>
        </w:numPr>
        <w:tabs>
          <w:tab w:val="left" w:pos="909"/>
        </w:tabs>
        <w:spacing w:before="119"/>
        <w:jc w:val="both"/>
        <w:rPr>
          <w:rFonts w:ascii="Times New Roman" w:hAnsi="Times New Roman"/>
          <w:highlight w:val="white"/>
        </w:rPr>
      </w:pPr>
      <w:bookmarkStart w:id="3" w:name="_GoBack1"/>
      <w:bookmarkEnd w:id="3"/>
      <w:r>
        <w:rPr>
          <w:rFonts w:ascii="Times New Roman" w:eastAsia="Calibri" w:hAnsi="Times New Roman" w:cs="Times New Roman"/>
          <w:highlight w:val="white"/>
          <w:lang w:eastAsia="x-none"/>
        </w:rPr>
        <w:t xml:space="preserve">mantenere la localizzazione delle attività </w:t>
      </w:r>
      <w:r>
        <w:rPr>
          <w:rFonts w:ascii="Times New Roman" w:eastAsia="Calibri" w:hAnsi="Times New Roman" w:cs="Times New Roman"/>
          <w:highlight w:val="white"/>
          <w:lang w:eastAsia="x-none"/>
        </w:rPr>
        <w:t>produttive, così come individuata all’atto della presentazione della domanda di sostegno,  che hanno beneficiato del sostegno pubblico per tutta la durata degli impegni;</w:t>
      </w:r>
    </w:p>
    <w:p w14:paraId="5DCB0BCF" w14:textId="77777777" w:rsidR="00C212A6" w:rsidRDefault="00966917">
      <w:pPr>
        <w:numPr>
          <w:ilvl w:val="0"/>
          <w:numId w:val="1"/>
        </w:numPr>
        <w:tabs>
          <w:tab w:val="left" w:pos="909"/>
        </w:tabs>
        <w:spacing w:before="120" w:after="120" w:line="300" w:lineRule="atLeast"/>
        <w:contextualSpacing/>
        <w:jc w:val="both"/>
        <w:rPr>
          <w:rFonts w:ascii="Times New Roman" w:hAnsi="Times New Roman"/>
          <w:highlight w:val="white"/>
        </w:rPr>
      </w:pPr>
      <w:r>
        <w:rPr>
          <w:rFonts w:ascii="Times New Roman" w:eastAsia="Calibri" w:hAnsi="Times New Roman" w:cs="Times New Roman"/>
          <w:highlight w:val="white"/>
          <w:lang w:eastAsia="x-none"/>
        </w:rPr>
        <w:t>ottenere tutti i titoli abilitativi (autorizzazioni/permessi/nulla osta/pareri per val</w:t>
      </w:r>
      <w:r>
        <w:rPr>
          <w:rFonts w:ascii="Times New Roman" w:eastAsia="Calibri" w:hAnsi="Times New Roman" w:cs="Times New Roman"/>
          <w:highlight w:val="white"/>
          <w:lang w:eastAsia="x-none"/>
        </w:rPr>
        <w:t>utazioni di natura urbanistica, ambientale, paesaggistica, ecc.) necessari alla realizzazione delle opere finanziate preliminarmente all’avvio delle stesse, ove pertinenti.</w:t>
      </w:r>
    </w:p>
    <w:p w14:paraId="5190E95A" w14:textId="77777777" w:rsidR="00C212A6" w:rsidRDefault="00C212A6">
      <w:pPr>
        <w:pStyle w:val="Corpotesto"/>
        <w:ind w:left="502"/>
        <w:rPr>
          <w:rFonts w:ascii="Times New Roman" w:hAnsi="Times New Roman"/>
          <w:highlight w:val="white"/>
        </w:rPr>
      </w:pPr>
    </w:p>
    <w:p w14:paraId="3F5503C7" w14:textId="77777777" w:rsidR="00C212A6" w:rsidRDefault="00C212A6">
      <w:pPr>
        <w:pStyle w:val="Corpotesto"/>
        <w:tabs>
          <w:tab w:val="left" w:pos="905"/>
        </w:tabs>
        <w:spacing w:before="5" w:after="0"/>
        <w:ind w:left="502"/>
        <w:rPr>
          <w:rFonts w:ascii="Garamond" w:eastAsia="Calibri" w:hAnsi="Garamond" w:cs="Times New Roman"/>
          <w:szCs w:val="22"/>
          <w:lang w:eastAsia="x-none"/>
        </w:rPr>
      </w:pPr>
    </w:p>
    <w:p w14:paraId="3B7EBA37" w14:textId="77777777" w:rsidR="00C212A6" w:rsidRDefault="00966917">
      <w:pPr>
        <w:spacing w:before="240" w:line="276" w:lineRule="auto"/>
        <w:jc w:val="both"/>
      </w:pPr>
      <w:r>
        <w:rPr>
          <w:rFonts w:ascii="Garamond" w:eastAsia="Calibri" w:hAnsi="Garamond" w:cs="Times New Roman"/>
          <w:sz w:val="20"/>
          <w:szCs w:val="22"/>
          <w:lang w:eastAsia="en-US"/>
        </w:rPr>
        <w:t>Luogo _________________ data __/__/____</w:t>
      </w:r>
      <w:r>
        <w:rPr>
          <w:rFonts w:ascii="Garamond" w:eastAsia="Calibri" w:hAnsi="Garamond" w:cs="Times New Roman"/>
          <w:sz w:val="20"/>
          <w:szCs w:val="22"/>
          <w:lang w:eastAsia="en-US"/>
        </w:rPr>
        <w:tab/>
      </w:r>
      <w:r>
        <w:rPr>
          <w:rFonts w:ascii="Garamond" w:eastAsia="Calibri" w:hAnsi="Garamond" w:cs="Times New Roman"/>
          <w:sz w:val="20"/>
          <w:szCs w:val="22"/>
          <w:lang w:eastAsia="en-US"/>
        </w:rPr>
        <w:tab/>
      </w:r>
    </w:p>
    <w:p w14:paraId="07BAB06B" w14:textId="77777777" w:rsidR="00C212A6" w:rsidRDefault="00966917">
      <w:pPr>
        <w:spacing w:before="240" w:line="276" w:lineRule="auto"/>
        <w:jc w:val="both"/>
        <w:rPr>
          <w:rFonts w:ascii="Garamond" w:eastAsia="Calibri" w:hAnsi="Garamond" w:cs="Times New Roman"/>
          <w:szCs w:val="22"/>
          <w:lang w:eastAsia="en-US"/>
        </w:rPr>
      </w:pPr>
      <w:r>
        <w:rPr>
          <w:rFonts w:ascii="Garamond" w:eastAsia="Calibri" w:hAnsi="Garamond" w:cs="Times New Roman"/>
          <w:szCs w:val="22"/>
          <w:lang w:eastAsia="en-US"/>
        </w:rPr>
        <w:tab/>
      </w:r>
    </w:p>
    <w:p w14:paraId="200EA395" w14:textId="77777777" w:rsidR="00C212A6" w:rsidRDefault="00966917">
      <w:pPr>
        <w:spacing w:line="276" w:lineRule="auto"/>
        <w:ind w:left="6237" w:firstLine="6"/>
        <w:jc w:val="center"/>
      </w:pPr>
      <w:r>
        <w:rPr>
          <w:rFonts w:ascii="Garamond" w:eastAsia="Calibri" w:hAnsi="Garamond" w:cs="Times New Roman"/>
          <w:szCs w:val="22"/>
          <w:lang w:eastAsia="en-US"/>
        </w:rPr>
        <w:t>Firma del richiedente</w:t>
      </w:r>
    </w:p>
    <w:p w14:paraId="6CA65322" w14:textId="77777777" w:rsidR="00C212A6" w:rsidRDefault="00C212A6">
      <w:pPr>
        <w:spacing w:line="276" w:lineRule="auto"/>
        <w:ind w:left="6237" w:firstLine="6"/>
        <w:jc w:val="center"/>
        <w:rPr>
          <w:rFonts w:ascii="Garamond" w:eastAsia="Calibri" w:hAnsi="Garamond" w:cs="Times New Roman"/>
          <w:szCs w:val="22"/>
          <w:lang w:eastAsia="en-US"/>
        </w:rPr>
      </w:pPr>
    </w:p>
    <w:p w14:paraId="43D02E8C" w14:textId="77777777" w:rsidR="00C212A6" w:rsidRDefault="00966917">
      <w:pPr>
        <w:spacing w:after="200" w:line="276" w:lineRule="auto"/>
        <w:ind w:left="6237" w:firstLine="6"/>
        <w:jc w:val="center"/>
        <w:rPr>
          <w:rFonts w:ascii="Garamond" w:eastAsia="Calibri" w:hAnsi="Garamond" w:cs="Times New Roman"/>
          <w:szCs w:val="22"/>
          <w:lang w:eastAsia="en-US"/>
        </w:rPr>
      </w:pPr>
      <w:r>
        <w:rPr>
          <w:rFonts w:ascii="Garamond" w:eastAsia="Calibri" w:hAnsi="Garamond" w:cs="Times New Roman"/>
          <w:szCs w:val="22"/>
          <w:lang w:eastAsia="en-US"/>
        </w:rPr>
        <w:t>____________________________</w:t>
      </w:r>
    </w:p>
    <w:p w14:paraId="2496799E" w14:textId="77777777" w:rsidR="00C212A6" w:rsidRDefault="00966917">
      <w:pPr>
        <w:spacing w:after="120"/>
        <w:jc w:val="both"/>
      </w:pPr>
      <w:r>
        <w:rPr>
          <w:rFonts w:ascii="Garamond" w:eastAsia="Calibri" w:hAnsi="Garamond" w:cs="Times New Roman"/>
          <w:sz w:val="20"/>
          <w:szCs w:val="20"/>
          <w:lang w:eastAsia="x-none"/>
        </w:rPr>
        <w:t>Dichiara altresì di essere informato che i dati acquisiti vengono trattati nel rispetto della normativa vigente ed in particolare al D.L. n. 196/2003 “Codice in materia di protezione dei dati personali” e al Regolamento General</w:t>
      </w:r>
      <w:r>
        <w:rPr>
          <w:rFonts w:ascii="Garamond" w:eastAsia="Calibri" w:hAnsi="Garamond" w:cs="Times New Roman"/>
          <w:sz w:val="20"/>
          <w:szCs w:val="20"/>
          <w:lang w:eastAsia="x-none"/>
        </w:rPr>
        <w:t>e sulla Protezione dei Dati (GDPR), Reg. (UE) n. 2016/679e che i dati personali raccolti saranno trattati, anche con strumenti informatici, esclusivamente nell’ambito del procedimento per il quale la presente dichiarazione viene resa.</w:t>
      </w:r>
    </w:p>
    <w:p w14:paraId="3BC46430" w14:textId="77777777" w:rsidR="00C212A6" w:rsidRDefault="00C212A6">
      <w:pPr>
        <w:spacing w:after="120"/>
        <w:jc w:val="both"/>
        <w:rPr>
          <w:rFonts w:ascii="Garamond" w:eastAsia="Calibri" w:hAnsi="Garamond" w:cs="Times New Roman"/>
          <w:sz w:val="20"/>
          <w:szCs w:val="20"/>
          <w:lang w:eastAsia="x-none"/>
        </w:rPr>
      </w:pPr>
    </w:p>
    <w:p w14:paraId="78444B58" w14:textId="77777777" w:rsidR="00C212A6" w:rsidRDefault="00C212A6">
      <w:pPr>
        <w:spacing w:after="120"/>
        <w:jc w:val="both"/>
        <w:rPr>
          <w:rFonts w:ascii="Garamond" w:eastAsia="Calibri" w:hAnsi="Garamond" w:cs="Times New Roman"/>
          <w:sz w:val="20"/>
          <w:szCs w:val="20"/>
          <w:lang w:eastAsia="x-none"/>
        </w:rPr>
      </w:pPr>
    </w:p>
    <w:p w14:paraId="6F0B5ADD" w14:textId="77777777" w:rsidR="00C212A6" w:rsidRDefault="00C212A6">
      <w:pPr>
        <w:spacing w:after="120"/>
        <w:jc w:val="both"/>
        <w:rPr>
          <w:rFonts w:ascii="Garamond" w:eastAsia="Calibri" w:hAnsi="Garamond" w:cs="Times New Roman"/>
          <w:sz w:val="20"/>
          <w:szCs w:val="20"/>
          <w:lang w:eastAsia="x-none"/>
        </w:rPr>
      </w:pPr>
    </w:p>
    <w:p w14:paraId="21A9BFB5" w14:textId="77777777" w:rsidR="00C212A6" w:rsidRDefault="00966917">
      <w:pPr>
        <w:spacing w:line="276" w:lineRule="auto"/>
        <w:jc w:val="both"/>
      </w:pPr>
      <w:r>
        <w:rPr>
          <w:rFonts w:ascii="Garamond" w:eastAsia="Calibri" w:hAnsi="Garamond" w:cs="Times New Roman"/>
          <w:szCs w:val="22"/>
          <w:lang w:eastAsia="en-US"/>
        </w:rPr>
        <w:t xml:space="preserve">Luogo </w:t>
      </w:r>
      <w:r>
        <w:rPr>
          <w:rFonts w:ascii="Garamond" w:eastAsia="Calibri" w:hAnsi="Garamond" w:cs="Times New Roman"/>
          <w:szCs w:val="22"/>
          <w:lang w:eastAsia="en-US"/>
        </w:rPr>
        <w:t>_________________ data __/__/____</w:t>
      </w:r>
      <w:r>
        <w:rPr>
          <w:rFonts w:ascii="Garamond" w:eastAsia="Calibri" w:hAnsi="Garamond" w:cs="Times New Roman"/>
          <w:szCs w:val="22"/>
          <w:lang w:eastAsia="en-US"/>
        </w:rPr>
        <w:tab/>
      </w:r>
    </w:p>
    <w:p w14:paraId="082C3A21" w14:textId="77777777" w:rsidR="00C212A6" w:rsidRDefault="00C212A6">
      <w:pPr>
        <w:spacing w:line="276" w:lineRule="auto"/>
        <w:jc w:val="both"/>
        <w:rPr>
          <w:rFonts w:ascii="Garamond" w:eastAsia="Calibri" w:hAnsi="Garamond" w:cs="Times New Roman"/>
          <w:szCs w:val="22"/>
          <w:lang w:eastAsia="en-US"/>
        </w:rPr>
      </w:pPr>
    </w:p>
    <w:p w14:paraId="23BEC062" w14:textId="77777777" w:rsidR="00C212A6" w:rsidRDefault="00966917">
      <w:pPr>
        <w:spacing w:line="276" w:lineRule="auto"/>
        <w:jc w:val="both"/>
      </w:pP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  <w:t xml:space="preserve">         </w:t>
      </w: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  <w:t xml:space="preserve">    Firma del richiedente</w:t>
      </w:r>
    </w:p>
    <w:p w14:paraId="67E73283" w14:textId="77777777" w:rsidR="00C212A6" w:rsidRDefault="00C212A6">
      <w:pPr>
        <w:spacing w:line="276" w:lineRule="auto"/>
        <w:jc w:val="both"/>
        <w:rPr>
          <w:rFonts w:ascii="Garamond" w:eastAsia="Calibri" w:hAnsi="Garamond" w:cs="Times New Roman"/>
          <w:szCs w:val="22"/>
          <w:lang w:eastAsia="en-US"/>
        </w:rPr>
      </w:pPr>
    </w:p>
    <w:p w14:paraId="2B89AD4C" w14:textId="77777777" w:rsidR="00C212A6" w:rsidRDefault="00966917">
      <w:pPr>
        <w:spacing w:line="276" w:lineRule="auto"/>
        <w:jc w:val="both"/>
        <w:rPr>
          <w:rFonts w:ascii="Garamond" w:eastAsia="Calibri" w:hAnsi="Garamond" w:cs="Times New Roman"/>
          <w:szCs w:val="22"/>
          <w:lang w:eastAsia="en-US"/>
        </w:rPr>
      </w:pP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</w:r>
      <w:r>
        <w:rPr>
          <w:rFonts w:ascii="Garamond" w:eastAsia="Calibri" w:hAnsi="Garamond" w:cs="Times New Roman"/>
          <w:szCs w:val="22"/>
          <w:lang w:eastAsia="en-US"/>
        </w:rPr>
        <w:tab/>
        <w:t>___________________________</w:t>
      </w:r>
    </w:p>
    <w:p w14:paraId="5BCA110D" w14:textId="77777777" w:rsidR="00C212A6" w:rsidRDefault="00C212A6">
      <w:pPr>
        <w:jc w:val="right"/>
      </w:pPr>
    </w:p>
    <w:sectPr w:rsidR="00C212A6">
      <w:headerReference w:type="default" r:id="rId10"/>
      <w:footerReference w:type="default" r:id="rId11"/>
      <w:pgSz w:w="11906" w:h="16838"/>
      <w:pgMar w:top="1660" w:right="800" w:bottom="1140" w:left="940" w:header="711" w:footer="865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0DC18" w14:textId="77777777" w:rsidR="00966917" w:rsidRDefault="00966917">
      <w:r>
        <w:separator/>
      </w:r>
    </w:p>
  </w:endnote>
  <w:endnote w:type="continuationSeparator" w:id="0">
    <w:p w14:paraId="232C765D" w14:textId="77777777" w:rsidR="00966917" w:rsidRDefault="0096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571EE" w14:textId="77777777" w:rsidR="00C212A6" w:rsidRDefault="00966917">
    <w:pPr>
      <w:pStyle w:val="Pidipagina"/>
      <w:tabs>
        <w:tab w:val="left" w:pos="3180"/>
      </w:tabs>
    </w:pPr>
    <w:r>
      <w:rPr>
        <w:noProof/>
      </w:rPr>
      <mc:AlternateContent>
        <mc:Choice Requires="wps">
          <w:drawing>
            <wp:anchor distT="0" distB="12700" distL="114300" distR="114300" simplePos="0" relativeHeight="2" behindDoc="1" locked="0" layoutInCell="1" allowOverlap="1" wp14:anchorId="70C1CDEC" wp14:editId="5605C747">
              <wp:simplePos x="0" y="0"/>
              <wp:positionH relativeFrom="margin">
                <wp:align>center</wp:align>
              </wp:positionH>
              <wp:positionV relativeFrom="margin">
                <wp:posOffset>9404350</wp:posOffset>
              </wp:positionV>
              <wp:extent cx="6819900" cy="3810"/>
              <wp:effectExtent l="0" t="0" r="0" b="0"/>
              <wp:wrapSquare wrapText="bothSides"/>
              <wp:docPr id="2" name="Immagine 5" descr="Macintosh HD:Users:MAC-Grafici:Desktop:trulli_barsento:intestata:bottom_comuni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5" descr="Macintosh HD:Users:MAC-Grafici:Desktop:trulli_barsento:intestata:bottom_comuni.png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 rot="10800000">
                        <a:off x="0" y="0"/>
                        <a:ext cx="6819120" cy="32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5" stroked="f" style="position:absolute;margin-left:-27.55pt;margin-top:740.5pt;width:536.9pt;height:0.2pt;rotation:180;mso-position-horizontal:center;mso-position-horizontal-relative:margin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B2F9E" w14:textId="77777777" w:rsidR="00C212A6" w:rsidRDefault="00C212A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B74AA" w14:textId="77777777" w:rsidR="00966917" w:rsidRDefault="00966917">
      <w:r>
        <w:separator/>
      </w:r>
    </w:p>
  </w:footnote>
  <w:footnote w:type="continuationSeparator" w:id="0">
    <w:p w14:paraId="76A678B3" w14:textId="77777777" w:rsidR="00966917" w:rsidRDefault="00966917">
      <w:r>
        <w:continuationSeparator/>
      </w:r>
    </w:p>
  </w:footnote>
  <w:footnote w:id="1">
    <w:p w14:paraId="36BAC20A" w14:textId="77777777" w:rsidR="00C212A6" w:rsidRDefault="00966917">
      <w:pPr>
        <w:pStyle w:val="Testonotaapidipagina"/>
        <w:jc w:val="both"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</w:r>
      <w:r>
        <w:rPr>
          <w:rStyle w:val="Caratterinotaapidipagina"/>
        </w:rPr>
        <w:tab/>
      </w:r>
      <w:r>
        <w:rPr>
          <w:rFonts w:ascii="Calibri" w:hAnsi="Calibri"/>
          <w:sz w:val="18"/>
        </w:rPr>
        <w:t xml:space="preserve"> Qualora la dichiarazione non sia firmata digitalmente, allegare fotocopia di un valido documento di identità del dichiarante</w:t>
      </w:r>
    </w:p>
  </w:footnote>
  <w:footnote w:id="2">
    <w:p w14:paraId="35B2CBE8" w14:textId="77777777" w:rsidR="00C212A6" w:rsidRDefault="00966917">
      <w:pPr>
        <w:pStyle w:val="Testonotaapidipagina"/>
        <w:jc w:val="both"/>
      </w:pPr>
      <w:r>
        <w:rPr>
          <w:rStyle w:val="Caratterinotaapidipagina"/>
        </w:rPr>
        <w:footnoteRef/>
      </w:r>
      <w:r>
        <w:rPr>
          <w:rStyle w:val="Caratterinotaapidipagina"/>
        </w:rPr>
        <w:tab/>
      </w:r>
      <w:r>
        <w:rPr>
          <w:rStyle w:val="Caratterinotaapidipagina"/>
        </w:rPr>
        <w:tab/>
      </w:r>
      <w:r>
        <w:rPr>
          <w:rStyle w:val="Caratterinotaapidipagina"/>
        </w:rPr>
        <w:tab/>
      </w:r>
      <w:r>
        <w:rPr>
          <w:rFonts w:ascii="Calibri" w:hAnsi="Calibri"/>
          <w:sz w:val="18"/>
        </w:rPr>
        <w:t xml:space="preserve"> Indicare se “titolare” o “legale rappresentante” o “socio”.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3D0C1" w14:textId="77777777" w:rsidR="00C212A6" w:rsidRDefault="00966917">
    <w:pPr>
      <w:pStyle w:val="Intestazione"/>
    </w:pPr>
    <w:r>
      <w:rPr>
        <w:noProof/>
      </w:rPr>
      <w:drawing>
        <wp:anchor distT="0" distB="0" distL="114300" distR="114300" simplePos="0" relativeHeight="3" behindDoc="1" locked="0" layoutInCell="1" allowOverlap="1" wp14:anchorId="036DE435" wp14:editId="29D879B5">
          <wp:simplePos x="0" y="0"/>
          <wp:positionH relativeFrom="column">
            <wp:posOffset>280670</wp:posOffset>
          </wp:positionH>
          <wp:positionV relativeFrom="paragraph">
            <wp:posOffset>-8255</wp:posOffset>
          </wp:positionV>
          <wp:extent cx="556895" cy="519430"/>
          <wp:effectExtent l="0" t="0" r="0" b="0"/>
          <wp:wrapNone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E2273" w14:textId="77777777" w:rsidR="00C212A6" w:rsidRDefault="00C212A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7DB1"/>
    <w:multiLevelType w:val="multilevel"/>
    <w:tmpl w:val="7102F6CC"/>
    <w:lvl w:ilvl="0">
      <w:start w:val="9"/>
      <w:numFmt w:val="decimal"/>
      <w:lvlText w:val="%1"/>
      <w:lvlJc w:val="left"/>
      <w:pPr>
        <w:ind w:left="913" w:hanging="721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13" w:hanging="721"/>
      </w:pPr>
      <w:rPr>
        <w:rFonts w:eastAsia="Times New Roman" w:cs="Times New Roman"/>
        <w:b/>
        <w:bCs/>
        <w:w w:val="99"/>
        <w:sz w:val="28"/>
        <w:szCs w:val="2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904" w:hanging="428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it-IT" w:eastAsia="en-US" w:bidi="ar-SA"/>
      </w:rPr>
    </w:lvl>
    <w:lvl w:ilvl="3">
      <w:start w:val="1"/>
      <w:numFmt w:val="bullet"/>
      <w:lvlText w:val=""/>
      <w:lvlJc w:val="left"/>
      <w:pPr>
        <w:ind w:left="2973" w:hanging="428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3999" w:hanging="428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026" w:hanging="428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052" w:hanging="428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079" w:hanging="428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06" w:hanging="428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3FAE3733"/>
    <w:multiLevelType w:val="multilevel"/>
    <w:tmpl w:val="D12295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913059"/>
    <w:multiLevelType w:val="multilevel"/>
    <w:tmpl w:val="225C92AA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A6"/>
    <w:rsid w:val="003C690D"/>
    <w:rsid w:val="00966917"/>
    <w:rsid w:val="00C2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140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13D5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13D53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13D53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qFormat/>
    <w:rsid w:val="0096613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966137"/>
    <w:rPr>
      <w:rFonts w:ascii="Times" w:eastAsia="Times" w:hAnsi="Times" w:cs="Times New Roman"/>
      <w:sz w:val="20"/>
      <w:szCs w:val="20"/>
      <w:lang w:val="x-none" w:eastAsia="ar-SA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A2C60"/>
    <w:rPr>
      <w:color w:val="0000FF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A83359"/>
    <w:rPr>
      <w:rFonts w:ascii="Times New Roman" w:eastAsia="Times New Roman" w:hAnsi="Times New Roman" w:cs="Times New Roman"/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sid w:val="00A83359"/>
    <w:rPr>
      <w:vertAlign w:val="superscript"/>
    </w:rPr>
  </w:style>
  <w:style w:type="character" w:customStyle="1" w:styleId="Collegamentoipertestuale1">
    <w:name w:val="Collegamento ipertestuale1"/>
    <w:basedOn w:val="Carpredefinitoparagrafo"/>
    <w:uiPriority w:val="99"/>
    <w:unhideWhenUsed/>
    <w:qFormat/>
    <w:rsid w:val="00A83359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22">
    <w:name w:val="ListLabel 22"/>
    <w:qFormat/>
    <w:rPr>
      <w:rFonts w:ascii="Garamond" w:hAnsi="Garamond"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Garamond" w:hAnsi="Garamond"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Garamond" w:hAnsi="Garamond"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199">
    <w:name w:val="ListLabel 199"/>
    <w:qFormat/>
    <w:rPr>
      <w:lang w:val="it-IT" w:eastAsia="en-US" w:bidi="ar-SA"/>
    </w:rPr>
  </w:style>
  <w:style w:type="character" w:customStyle="1" w:styleId="ListLabel200">
    <w:name w:val="ListLabel 200"/>
    <w:qFormat/>
    <w:rPr>
      <w:rFonts w:eastAsia="Times New Roman" w:cs="Times New Roman"/>
      <w:b/>
      <w:bCs/>
      <w:w w:val="99"/>
      <w:sz w:val="28"/>
      <w:szCs w:val="28"/>
      <w:lang w:val="it-IT" w:eastAsia="en-US" w:bidi="ar-SA"/>
    </w:rPr>
  </w:style>
  <w:style w:type="character" w:customStyle="1" w:styleId="ListLabel201">
    <w:name w:val="ListLabel 201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customStyle="1" w:styleId="ListLabel202">
    <w:name w:val="ListLabel 202"/>
    <w:qFormat/>
    <w:rPr>
      <w:lang w:val="it-IT" w:eastAsia="en-US" w:bidi="ar-SA"/>
    </w:rPr>
  </w:style>
  <w:style w:type="character" w:customStyle="1" w:styleId="ListLabel203">
    <w:name w:val="ListLabel 203"/>
    <w:qFormat/>
    <w:rPr>
      <w:lang w:val="it-IT" w:eastAsia="en-US" w:bidi="ar-SA"/>
    </w:rPr>
  </w:style>
  <w:style w:type="character" w:customStyle="1" w:styleId="ListLabel204">
    <w:name w:val="ListLabel 204"/>
    <w:qFormat/>
    <w:rPr>
      <w:lang w:val="it-IT" w:eastAsia="en-US" w:bidi="ar-SA"/>
    </w:rPr>
  </w:style>
  <w:style w:type="character" w:customStyle="1" w:styleId="ListLabel205">
    <w:name w:val="ListLabel 205"/>
    <w:qFormat/>
    <w:rPr>
      <w:lang w:val="it-IT" w:eastAsia="en-US" w:bidi="ar-SA"/>
    </w:rPr>
  </w:style>
  <w:style w:type="character" w:customStyle="1" w:styleId="ListLabel206">
    <w:name w:val="ListLabel 206"/>
    <w:qFormat/>
    <w:rPr>
      <w:lang w:val="it-IT" w:eastAsia="en-US" w:bidi="ar-SA"/>
    </w:rPr>
  </w:style>
  <w:style w:type="character" w:customStyle="1" w:styleId="ListLabel207">
    <w:name w:val="ListLabel 207"/>
    <w:qFormat/>
    <w:rPr>
      <w:lang w:val="it-IT" w:eastAsia="en-US" w:bidi="ar-SA"/>
    </w:rPr>
  </w:style>
  <w:style w:type="character" w:customStyle="1" w:styleId="ListLabel190">
    <w:name w:val="ListLabel 190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customStyle="1" w:styleId="ListLabel191">
    <w:name w:val="ListLabel 191"/>
    <w:qFormat/>
    <w:rPr>
      <w:lang w:val="it-IT" w:eastAsia="en-US" w:bidi="ar-SA"/>
    </w:rPr>
  </w:style>
  <w:style w:type="character" w:customStyle="1" w:styleId="ListLabel192">
    <w:name w:val="ListLabel 192"/>
    <w:qFormat/>
    <w:rPr>
      <w:lang w:val="it-IT" w:eastAsia="en-US" w:bidi="ar-SA"/>
    </w:rPr>
  </w:style>
  <w:style w:type="character" w:customStyle="1" w:styleId="ListLabel193">
    <w:name w:val="ListLabel 193"/>
    <w:qFormat/>
    <w:rPr>
      <w:lang w:val="it-IT" w:eastAsia="en-US" w:bidi="ar-SA"/>
    </w:rPr>
  </w:style>
  <w:style w:type="character" w:customStyle="1" w:styleId="ListLabel194">
    <w:name w:val="ListLabel 194"/>
    <w:qFormat/>
    <w:rPr>
      <w:lang w:val="it-IT" w:eastAsia="en-US" w:bidi="ar-SA"/>
    </w:rPr>
  </w:style>
  <w:style w:type="character" w:customStyle="1" w:styleId="ListLabel195">
    <w:name w:val="ListLabel 195"/>
    <w:qFormat/>
    <w:rPr>
      <w:lang w:val="it-IT" w:eastAsia="en-US" w:bidi="ar-SA"/>
    </w:rPr>
  </w:style>
  <w:style w:type="character" w:customStyle="1" w:styleId="ListLabel196">
    <w:name w:val="ListLabel 196"/>
    <w:qFormat/>
    <w:rPr>
      <w:lang w:val="it-IT" w:eastAsia="en-US" w:bidi="ar-SA"/>
    </w:rPr>
  </w:style>
  <w:style w:type="character" w:customStyle="1" w:styleId="ListLabel197">
    <w:name w:val="ListLabel 197"/>
    <w:qFormat/>
    <w:rPr>
      <w:lang w:val="it-IT" w:eastAsia="en-US" w:bidi="ar-SA"/>
    </w:rPr>
  </w:style>
  <w:style w:type="character" w:customStyle="1" w:styleId="ListLabel198">
    <w:name w:val="ListLabel 198"/>
    <w:qFormat/>
    <w:rPr>
      <w:lang w:val="it-IT" w:eastAsia="en-US" w:bidi="ar-SA"/>
    </w:rPr>
  </w:style>
  <w:style w:type="character" w:customStyle="1" w:styleId="ListLabel181">
    <w:name w:val="ListLabel 181"/>
    <w:qFormat/>
    <w:rPr>
      <w:rFonts w:eastAsia="Times New Roman" w:cs="Times New Roman"/>
      <w:w w:val="100"/>
      <w:sz w:val="24"/>
      <w:szCs w:val="24"/>
      <w:lang w:val="it-IT" w:eastAsia="en-US" w:bidi="ar-SA"/>
    </w:rPr>
  </w:style>
  <w:style w:type="character" w:customStyle="1" w:styleId="ListLabel182">
    <w:name w:val="ListLabel 182"/>
    <w:qFormat/>
    <w:rPr>
      <w:lang w:val="it-IT" w:eastAsia="en-US" w:bidi="ar-SA"/>
    </w:rPr>
  </w:style>
  <w:style w:type="character" w:customStyle="1" w:styleId="ListLabel183">
    <w:name w:val="ListLabel 183"/>
    <w:qFormat/>
    <w:rPr>
      <w:lang w:val="it-IT" w:eastAsia="en-US" w:bidi="ar-SA"/>
    </w:rPr>
  </w:style>
  <w:style w:type="character" w:customStyle="1" w:styleId="ListLabel184">
    <w:name w:val="ListLabel 184"/>
    <w:qFormat/>
    <w:rPr>
      <w:lang w:val="it-IT" w:eastAsia="en-US" w:bidi="ar-SA"/>
    </w:rPr>
  </w:style>
  <w:style w:type="character" w:customStyle="1" w:styleId="ListLabel185">
    <w:name w:val="ListLabel 185"/>
    <w:qFormat/>
    <w:rPr>
      <w:lang w:val="it-IT" w:eastAsia="en-US" w:bidi="ar-SA"/>
    </w:rPr>
  </w:style>
  <w:style w:type="character" w:customStyle="1" w:styleId="ListLabel186">
    <w:name w:val="ListLabel 186"/>
    <w:qFormat/>
    <w:rPr>
      <w:lang w:val="it-IT" w:eastAsia="en-US" w:bidi="ar-SA"/>
    </w:rPr>
  </w:style>
  <w:style w:type="character" w:customStyle="1" w:styleId="ListLabel187">
    <w:name w:val="ListLabel 187"/>
    <w:qFormat/>
    <w:rPr>
      <w:lang w:val="it-IT" w:eastAsia="en-US" w:bidi="ar-SA"/>
    </w:rPr>
  </w:style>
  <w:style w:type="character" w:customStyle="1" w:styleId="ListLabel188">
    <w:name w:val="ListLabel 188"/>
    <w:qFormat/>
    <w:rPr>
      <w:lang w:val="it-IT" w:eastAsia="en-US" w:bidi="ar-SA"/>
    </w:rPr>
  </w:style>
  <w:style w:type="character" w:customStyle="1" w:styleId="ListLabel189">
    <w:name w:val="ListLabel 189"/>
    <w:qFormat/>
    <w:rPr>
      <w:lang w:val="it-IT" w:eastAsia="en-US" w:bidi="ar-SA"/>
    </w:rPr>
  </w:style>
  <w:style w:type="character" w:customStyle="1" w:styleId="ListLabel208">
    <w:name w:val="ListLabel 208"/>
    <w:qFormat/>
    <w:rPr>
      <w:rFonts w:ascii="Garamond" w:hAnsi="Garamond" w:cs="Wingdings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lang w:val="it-IT" w:eastAsia="en-US" w:bidi="ar-SA"/>
    </w:rPr>
  </w:style>
  <w:style w:type="character" w:customStyle="1" w:styleId="ListLabel218">
    <w:name w:val="ListLabel 218"/>
    <w:qFormat/>
    <w:rPr>
      <w:rFonts w:eastAsia="Times New Roman" w:cs="Times New Roman"/>
      <w:b/>
      <w:bCs/>
      <w:w w:val="99"/>
      <w:sz w:val="28"/>
      <w:szCs w:val="28"/>
      <w:lang w:val="it-IT" w:eastAsia="en-US" w:bidi="ar-SA"/>
    </w:rPr>
  </w:style>
  <w:style w:type="character" w:customStyle="1" w:styleId="ListLabel219">
    <w:name w:val="ListLabel 219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customStyle="1" w:styleId="ListLabel220">
    <w:name w:val="ListLabel 220"/>
    <w:qFormat/>
    <w:rPr>
      <w:rFonts w:cs="Symbol"/>
      <w:lang w:val="it-IT" w:eastAsia="en-US" w:bidi="ar-SA"/>
    </w:rPr>
  </w:style>
  <w:style w:type="character" w:customStyle="1" w:styleId="ListLabel221">
    <w:name w:val="ListLabel 221"/>
    <w:qFormat/>
    <w:rPr>
      <w:rFonts w:cs="Symbol"/>
      <w:lang w:val="it-IT" w:eastAsia="en-US" w:bidi="ar-SA"/>
    </w:rPr>
  </w:style>
  <w:style w:type="character" w:customStyle="1" w:styleId="ListLabel222">
    <w:name w:val="ListLabel 222"/>
    <w:qFormat/>
    <w:rPr>
      <w:rFonts w:cs="Symbol"/>
      <w:lang w:val="it-IT" w:eastAsia="en-US" w:bidi="ar-SA"/>
    </w:rPr>
  </w:style>
  <w:style w:type="character" w:customStyle="1" w:styleId="ListLabel223">
    <w:name w:val="ListLabel 223"/>
    <w:qFormat/>
    <w:rPr>
      <w:rFonts w:cs="Symbol"/>
      <w:lang w:val="it-IT" w:eastAsia="en-US" w:bidi="ar-SA"/>
    </w:rPr>
  </w:style>
  <w:style w:type="character" w:customStyle="1" w:styleId="ListLabel224">
    <w:name w:val="ListLabel 224"/>
    <w:qFormat/>
    <w:rPr>
      <w:rFonts w:cs="Symbol"/>
      <w:lang w:val="it-IT" w:eastAsia="en-US" w:bidi="ar-SA"/>
    </w:rPr>
  </w:style>
  <w:style w:type="character" w:customStyle="1" w:styleId="ListLabel225">
    <w:name w:val="ListLabel 225"/>
    <w:qFormat/>
    <w:rPr>
      <w:rFonts w:cs="Symbol"/>
      <w:lang w:val="it-IT" w:eastAsia="en-US" w:bidi="ar-SA"/>
    </w:rPr>
  </w:style>
  <w:style w:type="character" w:customStyle="1" w:styleId="ListLabel226">
    <w:name w:val="ListLabel 226"/>
    <w:qFormat/>
    <w:rPr>
      <w:rFonts w:ascii="Times New Roman" w:hAnsi="Times New Roman" w:cs="Wingdings"/>
      <w:sz w:val="24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lang w:val="it-IT" w:eastAsia="en-US" w:bidi="ar-SA"/>
    </w:rPr>
  </w:style>
  <w:style w:type="character" w:customStyle="1" w:styleId="ListLabel236">
    <w:name w:val="ListLabel 236"/>
    <w:qFormat/>
    <w:rPr>
      <w:rFonts w:eastAsia="Times New Roman" w:cs="Times New Roman"/>
      <w:b/>
      <w:bCs/>
      <w:w w:val="99"/>
      <w:sz w:val="28"/>
      <w:szCs w:val="28"/>
      <w:lang w:val="it-IT" w:eastAsia="en-US" w:bidi="ar-SA"/>
    </w:rPr>
  </w:style>
  <w:style w:type="character" w:customStyle="1" w:styleId="ListLabel237">
    <w:name w:val="ListLabel 237"/>
    <w:qFormat/>
    <w:rPr>
      <w:rFonts w:ascii="Times New Roman" w:eastAsia="Times New Roman" w:hAnsi="Times New Roman" w:cs="Times New Roman"/>
      <w:spacing w:val="-1"/>
      <w:w w:val="100"/>
      <w:sz w:val="24"/>
      <w:szCs w:val="24"/>
      <w:lang w:val="it-IT" w:eastAsia="en-US" w:bidi="ar-SA"/>
    </w:rPr>
  </w:style>
  <w:style w:type="character" w:customStyle="1" w:styleId="ListLabel238">
    <w:name w:val="ListLabel 238"/>
    <w:qFormat/>
    <w:rPr>
      <w:rFonts w:cs="Symbol"/>
      <w:lang w:val="it-IT" w:eastAsia="en-US" w:bidi="ar-SA"/>
    </w:rPr>
  </w:style>
  <w:style w:type="character" w:customStyle="1" w:styleId="ListLabel239">
    <w:name w:val="ListLabel 239"/>
    <w:qFormat/>
    <w:rPr>
      <w:rFonts w:cs="Symbol"/>
      <w:lang w:val="it-IT" w:eastAsia="en-US" w:bidi="ar-SA"/>
    </w:rPr>
  </w:style>
  <w:style w:type="character" w:customStyle="1" w:styleId="ListLabel240">
    <w:name w:val="ListLabel 240"/>
    <w:qFormat/>
    <w:rPr>
      <w:rFonts w:cs="Symbol"/>
      <w:lang w:val="it-IT" w:eastAsia="en-US" w:bidi="ar-SA"/>
    </w:rPr>
  </w:style>
  <w:style w:type="character" w:customStyle="1" w:styleId="ListLabel241">
    <w:name w:val="ListLabel 241"/>
    <w:qFormat/>
    <w:rPr>
      <w:rFonts w:cs="Symbol"/>
      <w:lang w:val="it-IT" w:eastAsia="en-US" w:bidi="ar-SA"/>
    </w:rPr>
  </w:style>
  <w:style w:type="character" w:customStyle="1" w:styleId="ListLabel242">
    <w:name w:val="ListLabel 242"/>
    <w:qFormat/>
    <w:rPr>
      <w:rFonts w:cs="Symbol"/>
      <w:lang w:val="it-IT" w:eastAsia="en-US" w:bidi="ar-SA"/>
    </w:rPr>
  </w:style>
  <w:style w:type="character" w:customStyle="1" w:styleId="ListLabel243">
    <w:name w:val="ListLabel 243"/>
    <w:qFormat/>
    <w:rPr>
      <w:rFonts w:cs="Symbol"/>
      <w:lang w:val="it-IT" w:eastAsia="en-US" w:bidi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Intestazione">
    <w:name w:val="header"/>
    <w:basedOn w:val="Normale"/>
    <w:link w:val="IntestazioneCarattere"/>
    <w:uiPriority w:val="99"/>
    <w:unhideWhenUsed/>
    <w:rsid w:val="00013D5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13D5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13D53"/>
    <w:rPr>
      <w:rFonts w:ascii="Lucida Grande" w:hAnsi="Lucida Grande" w:cs="Lucida Grande"/>
      <w:sz w:val="18"/>
      <w:szCs w:val="18"/>
    </w:rPr>
  </w:style>
  <w:style w:type="paragraph" w:styleId="Testocommento">
    <w:name w:val="annotation text"/>
    <w:basedOn w:val="Normale"/>
    <w:link w:val="TestocommentoCarattere"/>
    <w:qFormat/>
    <w:rsid w:val="00966137"/>
    <w:pPr>
      <w:suppressAutoHyphens/>
    </w:pPr>
    <w:rPr>
      <w:rFonts w:ascii="Times" w:eastAsia="Times" w:hAnsi="Times" w:cs="Times New Roman"/>
      <w:sz w:val="20"/>
      <w:szCs w:val="20"/>
      <w:lang w:val="x-none" w:eastAsia="ar-SA"/>
    </w:rPr>
  </w:style>
  <w:style w:type="paragraph" w:styleId="Testonotaapidipagina">
    <w:name w:val="footnote text"/>
    <w:basedOn w:val="Normale"/>
    <w:link w:val="TestonotaapidipaginaCarattere"/>
    <w:rsid w:val="00A8335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8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20DC-EEBD-9449-A86D-DBD7B0D0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4968</Characters>
  <Application>Microsoft Macintosh Word</Application>
  <DocSecurity>0</DocSecurity>
  <Lines>41</Lines>
  <Paragraphs>11</Paragraphs>
  <ScaleCrop>false</ScaleCrop>
  <Company>Hewlett-Packard Company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 di Microsoft Office</cp:lastModifiedBy>
  <cp:revision>2</cp:revision>
  <cp:lastPrinted>2017-03-14T16:50:00Z</cp:lastPrinted>
  <dcterms:created xsi:type="dcterms:W3CDTF">2021-09-16T18:11:00Z</dcterms:created>
  <dcterms:modified xsi:type="dcterms:W3CDTF">2021-09-16T18:11:00Z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